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8A00DA" w14:textId="55D7F7B8" w:rsidR="002C4C73" w:rsidRPr="0055083A" w:rsidRDefault="009D74D2" w:rsidP="00842449">
      <w:pPr>
        <w:pStyle w:val="Title"/>
        <w:jc w:val="center"/>
        <w:rPr>
          <w:rFonts w:ascii="Calibri" w:hAnsi="Calibri"/>
        </w:rPr>
      </w:pPr>
      <w:r w:rsidRPr="0055083A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EA5C7E" wp14:editId="18EA0056">
                <wp:simplePos x="0" y="0"/>
                <wp:positionH relativeFrom="column">
                  <wp:posOffset>4914900</wp:posOffset>
                </wp:positionH>
                <wp:positionV relativeFrom="paragraph">
                  <wp:posOffset>685800</wp:posOffset>
                </wp:positionV>
                <wp:extent cx="1143000" cy="342900"/>
                <wp:effectExtent l="0" t="0" r="0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F7231" w14:textId="2D902904" w:rsidR="00A84C94" w:rsidRPr="0055083A" w:rsidRDefault="003C3357">
                            <w:pPr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 w:rsidRPr="0055083A">
                              <w:rPr>
                                <w:rFonts w:asciiTheme="minorHAnsi" w:hAnsiTheme="minorHAnsi"/>
                                <w:b/>
                              </w:rPr>
                              <w:t>Time: 15 min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87pt;margin-top:54pt;width:90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" filled="f" stroked="f">
                <v:textbox inset=",7.2pt,,7.2pt">
                  <w:txbxContent>
                    <w:p w14:paraId="1E2F7231" w14:textId="2D902904" w:rsidR="00A84C94" w:rsidRPr="0055083A" w:rsidRDefault="003C3357">
                      <w:pPr>
                        <w:rPr>
                          <w:rFonts w:asciiTheme="minorHAnsi" w:hAnsiTheme="minorHAnsi"/>
                          <w:b/>
                        </w:rPr>
                      </w:pPr>
                      <w:r w:rsidRPr="0055083A">
                        <w:rPr>
                          <w:rFonts w:asciiTheme="minorHAnsi" w:hAnsiTheme="minorHAnsi"/>
                          <w:b/>
                        </w:rPr>
                        <w:t>Time: 15 min</w:t>
                      </w:r>
                    </w:p>
                  </w:txbxContent>
                </v:textbox>
              </v:shape>
            </w:pict>
          </mc:Fallback>
        </mc:AlternateContent>
      </w:r>
      <w:r w:rsidRPr="0055083A">
        <w:rPr>
          <w:rFonts w:ascii="Calibri" w:hAnsi="Calibri"/>
          <w:noProof/>
        </w:rPr>
        <w:drawing>
          <wp:inline distT="0" distB="0" distL="0" distR="0" wp14:anchorId="7C420170" wp14:editId="494B6542">
            <wp:extent cx="1088390" cy="1084490"/>
            <wp:effectExtent l="0" t="0" r="381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jdy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08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FAE19" w14:textId="77777777" w:rsidR="002C4C73" w:rsidRPr="0055083A" w:rsidRDefault="002C4C73" w:rsidP="00216017">
      <w:pPr>
        <w:pStyle w:val="Title"/>
        <w:rPr>
          <w:rFonts w:ascii="Calibri" w:hAnsi="Calibri"/>
          <w:sz w:val="24"/>
        </w:rPr>
      </w:pPr>
      <w:bookmarkStart w:id="0" w:name="_GoBack"/>
      <w:bookmarkEnd w:id="0"/>
    </w:p>
    <w:p w14:paraId="5F061108" w14:textId="71DA1156" w:rsidR="00D76828" w:rsidRPr="0055083A" w:rsidRDefault="00B271B0" w:rsidP="00842449">
      <w:pPr>
        <w:pStyle w:val="Title"/>
        <w:jc w:val="center"/>
        <w:rPr>
          <w:rFonts w:ascii="Calibri" w:hAnsi="Calibri"/>
        </w:rPr>
      </w:pPr>
      <w:r w:rsidRPr="0055083A">
        <w:rPr>
          <w:rFonts w:ascii="Calibri" w:hAnsi="Calibri"/>
        </w:rPr>
        <w:t>Financial Literacy Quiz</w:t>
      </w:r>
    </w:p>
    <w:p w14:paraId="06C8430A" w14:textId="77777777" w:rsidR="00CB25C8" w:rsidRPr="0055083A" w:rsidRDefault="00212FAE">
      <w:pPr>
        <w:jc w:val="center"/>
        <w:rPr>
          <w:rFonts w:ascii="Calibri" w:hAnsi="Calibri"/>
          <w:b/>
          <w:bCs/>
        </w:rPr>
      </w:pPr>
      <w:r w:rsidRPr="0055083A">
        <w:rPr>
          <w:rFonts w:ascii="Calibri" w:hAnsi="Calibri"/>
          <w:b/>
          <w:bCs/>
        </w:rPr>
        <w:t>Multiple Choice Questions</w:t>
      </w:r>
    </w:p>
    <w:p w14:paraId="4BC09606" w14:textId="77777777" w:rsidR="008908D8" w:rsidRPr="0055083A" w:rsidRDefault="008908D8" w:rsidP="008908D8">
      <w:pPr>
        <w:rPr>
          <w:rFonts w:ascii="Calibri" w:hAnsi="Calibri"/>
          <w:b/>
          <w:bCs/>
        </w:rPr>
      </w:pPr>
      <w:r w:rsidRPr="0055083A">
        <w:rPr>
          <w:rFonts w:ascii="Calibri" w:hAnsi="Calibri"/>
          <w:b/>
          <w:bCs/>
        </w:rPr>
        <w:t xml:space="preserve">Day 1: </w:t>
      </w:r>
    </w:p>
    <w:p w14:paraId="36483148" w14:textId="77777777" w:rsidR="00CB25C8" w:rsidRPr="0055083A" w:rsidRDefault="00CB25C8">
      <w:pPr>
        <w:widowControl w:val="0"/>
        <w:jc w:val="center"/>
        <w:rPr>
          <w:rFonts w:ascii="Calibri" w:hAnsi="Calibri"/>
          <w:b/>
          <w:bCs/>
        </w:rPr>
      </w:pPr>
    </w:p>
    <w:tbl>
      <w:tblPr>
        <w:tblStyle w:val="TableGrid"/>
        <w:tblW w:w="9093" w:type="dxa"/>
        <w:tblLayout w:type="fixed"/>
        <w:tblLook w:val="04A0" w:firstRow="1" w:lastRow="0" w:firstColumn="1" w:lastColumn="0" w:noHBand="0" w:noVBand="1"/>
      </w:tblPr>
      <w:tblGrid>
        <w:gridCol w:w="697"/>
        <w:gridCol w:w="3380"/>
        <w:gridCol w:w="3960"/>
        <w:gridCol w:w="1056"/>
      </w:tblGrid>
      <w:tr w:rsidR="00B271B0" w:rsidRPr="0055083A" w14:paraId="044C5D5C" w14:textId="77777777" w:rsidTr="00B271B0">
        <w:trPr>
          <w:trHeight w:val="388"/>
        </w:trPr>
        <w:tc>
          <w:tcPr>
            <w:tcW w:w="697" w:type="dxa"/>
            <w:shd w:val="clear" w:color="auto" w:fill="CAAA0D" w:themeFill="accent3" w:themeFillShade="BF"/>
            <w:vAlign w:val="center"/>
          </w:tcPr>
          <w:p w14:paraId="0A976D7A" w14:textId="77777777" w:rsidR="00B271B0" w:rsidRPr="0055083A" w:rsidRDefault="00B271B0" w:rsidP="00B271B0">
            <w:pPr>
              <w:rPr>
                <w:rFonts w:ascii="Calibri" w:hAnsi="Calibri"/>
                <w:b/>
                <w:color w:val="FFFFFF" w:themeColor="background1"/>
              </w:rPr>
            </w:pPr>
            <w:r w:rsidRPr="0055083A">
              <w:rPr>
                <w:rFonts w:ascii="Calibri" w:hAnsi="Calibri"/>
                <w:b/>
                <w:color w:val="FFFFFF" w:themeColor="background1"/>
              </w:rPr>
              <w:t>No</w:t>
            </w:r>
          </w:p>
        </w:tc>
        <w:tc>
          <w:tcPr>
            <w:tcW w:w="3380" w:type="dxa"/>
            <w:shd w:val="clear" w:color="auto" w:fill="CAAA0D" w:themeFill="accent3" w:themeFillShade="BF"/>
            <w:vAlign w:val="center"/>
          </w:tcPr>
          <w:p w14:paraId="6E4F9E62" w14:textId="77777777" w:rsidR="00B271B0" w:rsidRPr="0055083A" w:rsidRDefault="00B271B0" w:rsidP="00B271B0">
            <w:pPr>
              <w:rPr>
                <w:rFonts w:ascii="Calibri" w:hAnsi="Calibri"/>
                <w:b/>
                <w:color w:val="FFFFFF" w:themeColor="background1"/>
              </w:rPr>
            </w:pPr>
            <w:r w:rsidRPr="0055083A">
              <w:rPr>
                <w:rFonts w:ascii="Calibri" w:hAnsi="Calibri"/>
                <w:b/>
                <w:color w:val="FFFFFF" w:themeColor="background1"/>
              </w:rPr>
              <w:t>Question</w:t>
            </w:r>
          </w:p>
        </w:tc>
        <w:tc>
          <w:tcPr>
            <w:tcW w:w="3960" w:type="dxa"/>
            <w:shd w:val="clear" w:color="auto" w:fill="CAAA0D" w:themeFill="accent3" w:themeFillShade="BF"/>
            <w:vAlign w:val="center"/>
          </w:tcPr>
          <w:p w14:paraId="7F7C1739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  <w:b/>
                <w:color w:val="FFFFFF" w:themeColor="background1"/>
              </w:rPr>
            </w:pPr>
            <w:r w:rsidRPr="0055083A">
              <w:rPr>
                <w:rFonts w:ascii="Calibri" w:hAnsi="Calibri"/>
                <w:b/>
                <w:color w:val="FFFFFF" w:themeColor="background1"/>
              </w:rPr>
              <w:t>Options</w:t>
            </w:r>
          </w:p>
        </w:tc>
        <w:tc>
          <w:tcPr>
            <w:tcW w:w="1056" w:type="dxa"/>
            <w:shd w:val="clear" w:color="auto" w:fill="CAAA0D" w:themeFill="accent3" w:themeFillShade="BF"/>
            <w:vAlign w:val="center"/>
          </w:tcPr>
          <w:p w14:paraId="5693EF33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  <w:b/>
                <w:color w:val="FFFFFF" w:themeColor="background1"/>
              </w:rPr>
            </w:pPr>
            <w:proofErr w:type="spellStart"/>
            <w:r w:rsidRPr="0055083A">
              <w:rPr>
                <w:rFonts w:ascii="Calibri" w:hAnsi="Calibri"/>
                <w:b/>
                <w:color w:val="FFFFFF" w:themeColor="background1"/>
              </w:rPr>
              <w:t>Ans</w:t>
            </w:r>
            <w:proofErr w:type="spellEnd"/>
          </w:p>
        </w:tc>
      </w:tr>
      <w:tr w:rsidR="00B271B0" w:rsidRPr="0055083A" w14:paraId="393C555C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00A64022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1.</w:t>
            </w:r>
          </w:p>
        </w:tc>
        <w:tc>
          <w:tcPr>
            <w:tcW w:w="3380" w:type="dxa"/>
            <w:vAlign w:val="center"/>
          </w:tcPr>
          <w:p w14:paraId="04F70430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We should keep our savings with banks because</w:t>
            </w:r>
          </w:p>
        </w:tc>
        <w:tc>
          <w:tcPr>
            <w:tcW w:w="3960" w:type="dxa"/>
            <w:vAlign w:val="center"/>
          </w:tcPr>
          <w:p w14:paraId="136862E2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It is safe</w:t>
            </w:r>
          </w:p>
          <w:p w14:paraId="26A634FA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Earns interest</w:t>
            </w:r>
          </w:p>
          <w:p w14:paraId="514B3038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Can be withdrawn anytime</w:t>
            </w:r>
          </w:p>
          <w:p w14:paraId="4C85B8BF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14:paraId="410D6083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2E44C8DF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5AA3871B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2.</w:t>
            </w:r>
          </w:p>
        </w:tc>
        <w:tc>
          <w:tcPr>
            <w:tcW w:w="3380" w:type="dxa"/>
            <w:vAlign w:val="center"/>
          </w:tcPr>
          <w:p w14:paraId="4E830B19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ATM password to be shared only with</w:t>
            </w:r>
          </w:p>
        </w:tc>
        <w:tc>
          <w:tcPr>
            <w:tcW w:w="3960" w:type="dxa"/>
            <w:vAlign w:val="center"/>
          </w:tcPr>
          <w:p w14:paraId="144D9454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Spouse</w:t>
            </w:r>
          </w:p>
          <w:p w14:paraId="7F40109C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Obedient son</w:t>
            </w:r>
          </w:p>
          <w:p w14:paraId="57CA366B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Obedient daughter</w:t>
            </w:r>
          </w:p>
          <w:p w14:paraId="0396898E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1056" w:type="dxa"/>
            <w:vAlign w:val="center"/>
          </w:tcPr>
          <w:p w14:paraId="4127C887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25D2B1FE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1FDAE715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3.</w:t>
            </w:r>
          </w:p>
        </w:tc>
        <w:tc>
          <w:tcPr>
            <w:tcW w:w="3380" w:type="dxa"/>
            <w:vAlign w:val="center"/>
          </w:tcPr>
          <w:p w14:paraId="2BDFE2D4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KYC means</w:t>
            </w:r>
          </w:p>
        </w:tc>
        <w:tc>
          <w:tcPr>
            <w:tcW w:w="3960" w:type="dxa"/>
            <w:vAlign w:val="center"/>
          </w:tcPr>
          <w:p w14:paraId="470D9C75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Know your customer</w:t>
            </w:r>
          </w:p>
          <w:p w14:paraId="70380C3E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Know your character</w:t>
            </w:r>
          </w:p>
          <w:p w14:paraId="313A9B43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Both of above</w:t>
            </w:r>
          </w:p>
          <w:p w14:paraId="3063332E" w14:textId="77777777" w:rsidR="00B271B0" w:rsidRPr="0055083A" w:rsidRDefault="00B271B0" w:rsidP="00B271B0">
            <w:pPr>
              <w:pStyle w:val="ListParagraph"/>
              <w:tabs>
                <w:tab w:val="left" w:pos="486"/>
              </w:tabs>
              <w:spacing w:after="0" w:line="240" w:lineRule="auto"/>
              <w:ind w:left="0"/>
            </w:pPr>
            <w:r w:rsidRPr="0055083A">
              <w:rPr>
                <w:sz w:val="24"/>
                <w:szCs w:val="24"/>
              </w:rPr>
              <w:t>d)</w:t>
            </w:r>
            <w:r w:rsidRPr="0055083A">
              <w:rPr>
                <w:sz w:val="24"/>
                <w:szCs w:val="24"/>
              </w:rPr>
              <w:tab/>
              <w:t>None of above</w:t>
            </w:r>
          </w:p>
        </w:tc>
        <w:tc>
          <w:tcPr>
            <w:tcW w:w="1056" w:type="dxa"/>
            <w:vAlign w:val="center"/>
          </w:tcPr>
          <w:p w14:paraId="68AF3D61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278442FC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1F032B80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4.</w:t>
            </w:r>
          </w:p>
        </w:tc>
        <w:tc>
          <w:tcPr>
            <w:tcW w:w="3380" w:type="dxa"/>
            <w:vAlign w:val="center"/>
          </w:tcPr>
          <w:p w14:paraId="57A89940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Loans from money lenders are</w:t>
            </w:r>
          </w:p>
        </w:tc>
        <w:tc>
          <w:tcPr>
            <w:tcW w:w="3960" w:type="dxa"/>
            <w:vAlign w:val="center"/>
          </w:tcPr>
          <w:p w14:paraId="7A0C1E96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With High rate of interest</w:t>
            </w:r>
          </w:p>
          <w:p w14:paraId="3DFE67BD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No proper accounting</w:t>
            </w:r>
          </w:p>
          <w:p w14:paraId="63DE9241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No transparency</w:t>
            </w:r>
          </w:p>
          <w:p w14:paraId="6C9DA439" w14:textId="77777777" w:rsidR="00B271B0" w:rsidRPr="0055083A" w:rsidRDefault="00B271B0" w:rsidP="00B271B0">
            <w:pPr>
              <w:pStyle w:val="ListParagraph"/>
              <w:tabs>
                <w:tab w:val="left" w:pos="486"/>
              </w:tabs>
              <w:spacing w:after="0" w:line="240" w:lineRule="auto"/>
              <w:ind w:left="0"/>
            </w:pPr>
            <w:r w:rsidRPr="0055083A">
              <w:rPr>
                <w:sz w:val="24"/>
                <w:szCs w:val="24"/>
              </w:rPr>
              <w:t>d)</w:t>
            </w:r>
            <w:r w:rsidRPr="0055083A">
              <w:rPr>
                <w:sz w:val="24"/>
                <w:szCs w:val="24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14:paraId="76B20C06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4E8A7941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180A7A51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br w:type="page"/>
              <w:t>5.</w:t>
            </w:r>
          </w:p>
        </w:tc>
        <w:tc>
          <w:tcPr>
            <w:tcW w:w="3380" w:type="dxa"/>
            <w:vAlign w:val="center"/>
          </w:tcPr>
          <w:p w14:paraId="650334D0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Life insurance means</w:t>
            </w:r>
          </w:p>
        </w:tc>
        <w:tc>
          <w:tcPr>
            <w:tcW w:w="3960" w:type="dxa"/>
            <w:vAlign w:val="center"/>
          </w:tcPr>
          <w:p w14:paraId="470E0307" w14:textId="77777777" w:rsidR="00B271B0" w:rsidRPr="0055083A" w:rsidRDefault="00B271B0" w:rsidP="00B271B0">
            <w:pPr>
              <w:pStyle w:val="ListParagraph"/>
              <w:numPr>
                <w:ilvl w:val="0"/>
                <w:numId w:val="73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Insurance of human</w:t>
            </w:r>
          </w:p>
          <w:p w14:paraId="7F96F9DB" w14:textId="77777777" w:rsidR="00B271B0" w:rsidRPr="0055083A" w:rsidRDefault="00B271B0" w:rsidP="00B271B0">
            <w:pPr>
              <w:pStyle w:val="ListParagraph"/>
              <w:numPr>
                <w:ilvl w:val="0"/>
                <w:numId w:val="73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Insurance of life of human and Cattle</w:t>
            </w:r>
          </w:p>
          <w:p w14:paraId="5DFC505A" w14:textId="77777777" w:rsidR="00B271B0" w:rsidRPr="0055083A" w:rsidRDefault="00B271B0" w:rsidP="00B271B0">
            <w:pPr>
              <w:pStyle w:val="ListParagraph"/>
              <w:numPr>
                <w:ilvl w:val="0"/>
                <w:numId w:val="73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Insurance of Life of Machines</w:t>
            </w:r>
          </w:p>
          <w:p w14:paraId="33A36809" w14:textId="77777777" w:rsidR="00B271B0" w:rsidRPr="0055083A" w:rsidRDefault="00B271B0" w:rsidP="00B271B0">
            <w:pPr>
              <w:pStyle w:val="ListParagraph"/>
              <w:numPr>
                <w:ilvl w:val="0"/>
                <w:numId w:val="73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</w:rPr>
            </w:pPr>
            <w:r w:rsidRPr="0055083A">
              <w:rPr>
                <w:sz w:val="24"/>
                <w:szCs w:val="24"/>
              </w:rPr>
              <w:t>All of above</w:t>
            </w:r>
          </w:p>
        </w:tc>
        <w:tc>
          <w:tcPr>
            <w:tcW w:w="1056" w:type="dxa"/>
            <w:vAlign w:val="center"/>
          </w:tcPr>
          <w:p w14:paraId="1EDAE4DB" w14:textId="77777777" w:rsidR="00B271B0" w:rsidRPr="0055083A" w:rsidRDefault="00B271B0" w:rsidP="00B271B0">
            <w:pPr>
              <w:rPr>
                <w:rFonts w:ascii="Calibri" w:hAnsi="Calibri"/>
              </w:rPr>
            </w:pPr>
          </w:p>
        </w:tc>
      </w:tr>
      <w:tr w:rsidR="00B271B0" w:rsidRPr="0055083A" w14:paraId="129906E4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315A8855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6.</w:t>
            </w:r>
          </w:p>
        </w:tc>
        <w:tc>
          <w:tcPr>
            <w:tcW w:w="3380" w:type="dxa"/>
            <w:vAlign w:val="center"/>
          </w:tcPr>
          <w:p w14:paraId="792CF6EC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General Insurance relates to insurance against</w:t>
            </w:r>
          </w:p>
        </w:tc>
        <w:tc>
          <w:tcPr>
            <w:tcW w:w="3960" w:type="dxa"/>
            <w:vAlign w:val="center"/>
          </w:tcPr>
          <w:p w14:paraId="4D09B7F7" w14:textId="77777777" w:rsidR="00B271B0" w:rsidRPr="0055083A" w:rsidRDefault="00B271B0" w:rsidP="00B271B0">
            <w:pPr>
              <w:pStyle w:val="ListParagraph"/>
              <w:numPr>
                <w:ilvl w:val="0"/>
                <w:numId w:val="74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Fire</w:t>
            </w:r>
          </w:p>
          <w:p w14:paraId="08E35EDE" w14:textId="77777777" w:rsidR="00B271B0" w:rsidRPr="0055083A" w:rsidRDefault="00B271B0" w:rsidP="00B271B0">
            <w:pPr>
              <w:pStyle w:val="ListParagraph"/>
              <w:numPr>
                <w:ilvl w:val="0"/>
                <w:numId w:val="74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Theft</w:t>
            </w:r>
          </w:p>
          <w:p w14:paraId="15BB1FDA" w14:textId="77777777" w:rsidR="00B271B0" w:rsidRPr="0055083A" w:rsidRDefault="00B271B0" w:rsidP="00B271B0">
            <w:pPr>
              <w:pStyle w:val="ListParagraph"/>
              <w:numPr>
                <w:ilvl w:val="0"/>
                <w:numId w:val="74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Burglary</w:t>
            </w:r>
          </w:p>
          <w:p w14:paraId="46C1A052" w14:textId="77777777" w:rsidR="00B271B0" w:rsidRPr="0055083A" w:rsidRDefault="00B271B0" w:rsidP="00B271B0">
            <w:pPr>
              <w:pStyle w:val="ListParagraph"/>
              <w:numPr>
                <w:ilvl w:val="0"/>
                <w:numId w:val="74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</w:rPr>
            </w:pPr>
            <w:r w:rsidRPr="0055083A">
              <w:rPr>
                <w:sz w:val="24"/>
                <w:szCs w:val="24"/>
              </w:rPr>
              <w:t>All of above</w:t>
            </w:r>
          </w:p>
        </w:tc>
        <w:tc>
          <w:tcPr>
            <w:tcW w:w="1056" w:type="dxa"/>
            <w:vAlign w:val="center"/>
          </w:tcPr>
          <w:p w14:paraId="0D30577D" w14:textId="77777777" w:rsidR="00B271B0" w:rsidRPr="0055083A" w:rsidRDefault="00B271B0" w:rsidP="00B271B0">
            <w:pPr>
              <w:pStyle w:val="ListParagraph"/>
              <w:spacing w:after="0" w:line="240" w:lineRule="auto"/>
              <w:ind w:left="487"/>
              <w:rPr>
                <w:sz w:val="24"/>
                <w:szCs w:val="24"/>
              </w:rPr>
            </w:pPr>
          </w:p>
        </w:tc>
      </w:tr>
      <w:tr w:rsidR="00B271B0" w:rsidRPr="0055083A" w14:paraId="62277E73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13AA2050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7.</w:t>
            </w:r>
          </w:p>
        </w:tc>
        <w:tc>
          <w:tcPr>
            <w:tcW w:w="3380" w:type="dxa"/>
            <w:vAlign w:val="center"/>
          </w:tcPr>
          <w:p w14:paraId="00A65B7B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Bank provides loans for</w:t>
            </w:r>
          </w:p>
        </w:tc>
        <w:tc>
          <w:tcPr>
            <w:tcW w:w="3960" w:type="dxa"/>
            <w:vAlign w:val="center"/>
          </w:tcPr>
          <w:p w14:paraId="09103CED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Home</w:t>
            </w:r>
          </w:p>
          <w:p w14:paraId="4EFE0F43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Car</w:t>
            </w:r>
          </w:p>
          <w:p w14:paraId="039C6768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Education</w:t>
            </w:r>
          </w:p>
          <w:p w14:paraId="2237A559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14:paraId="4BCF1362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08755018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202AF88A" w14:textId="77777777"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8.</w:t>
            </w:r>
          </w:p>
        </w:tc>
        <w:tc>
          <w:tcPr>
            <w:tcW w:w="3380" w:type="dxa"/>
            <w:vAlign w:val="center"/>
          </w:tcPr>
          <w:p w14:paraId="2B8D9C27" w14:textId="77777777"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Which currency note has security thread?</w:t>
            </w:r>
          </w:p>
        </w:tc>
        <w:tc>
          <w:tcPr>
            <w:tcW w:w="3960" w:type="dxa"/>
            <w:vAlign w:val="center"/>
          </w:tcPr>
          <w:p w14:paraId="72AC4BB9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Rs.50/-</w:t>
            </w:r>
          </w:p>
          <w:p w14:paraId="56E1E3F4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Rs.100/-</w:t>
            </w:r>
          </w:p>
          <w:p w14:paraId="32F2E946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Rs.500/-</w:t>
            </w:r>
          </w:p>
          <w:p w14:paraId="2BEBEFE8" w14:textId="77777777" w:rsidR="00B271B0" w:rsidRPr="0055083A" w:rsidRDefault="00B271B0" w:rsidP="00B271B0">
            <w:pPr>
              <w:pStyle w:val="Body"/>
              <w:tabs>
                <w:tab w:val="left" w:pos="507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14:paraId="155F6A14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38C2E420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178E5F7E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9.</w:t>
            </w:r>
          </w:p>
        </w:tc>
        <w:tc>
          <w:tcPr>
            <w:tcW w:w="3380" w:type="dxa"/>
            <w:vAlign w:val="center"/>
          </w:tcPr>
          <w:p w14:paraId="4BF23625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The safest place for keeping money</w:t>
            </w:r>
          </w:p>
        </w:tc>
        <w:tc>
          <w:tcPr>
            <w:tcW w:w="3960" w:type="dxa"/>
            <w:vAlign w:val="center"/>
          </w:tcPr>
          <w:p w14:paraId="26140D53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A pit dug in the ground</w:t>
            </w:r>
          </w:p>
          <w:p w14:paraId="6A4FE17F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An iron box</w:t>
            </w:r>
          </w:p>
          <w:p w14:paraId="158AB5C2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Bank</w:t>
            </w:r>
          </w:p>
          <w:p w14:paraId="056B872E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Money lender</w:t>
            </w:r>
          </w:p>
        </w:tc>
        <w:tc>
          <w:tcPr>
            <w:tcW w:w="1056" w:type="dxa"/>
            <w:vAlign w:val="center"/>
          </w:tcPr>
          <w:p w14:paraId="092DAFEE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29514BEF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27B66EFA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lastRenderedPageBreak/>
              <w:t>10.</w:t>
            </w:r>
          </w:p>
        </w:tc>
        <w:tc>
          <w:tcPr>
            <w:tcW w:w="3380" w:type="dxa"/>
            <w:vAlign w:val="center"/>
          </w:tcPr>
          <w:p w14:paraId="1CCC2E03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Gold and silver ornaments should be kept in bank lockers</w:t>
            </w:r>
          </w:p>
        </w:tc>
        <w:tc>
          <w:tcPr>
            <w:tcW w:w="3960" w:type="dxa"/>
            <w:vAlign w:val="center"/>
          </w:tcPr>
          <w:p w14:paraId="600DDD9D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It is safe</w:t>
            </w:r>
          </w:p>
          <w:p w14:paraId="0EFBB68A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No risk of theft</w:t>
            </w:r>
          </w:p>
          <w:p w14:paraId="69969230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Both (a) &amp; (b)</w:t>
            </w:r>
          </w:p>
          <w:p w14:paraId="50733545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1056" w:type="dxa"/>
            <w:vAlign w:val="center"/>
          </w:tcPr>
          <w:p w14:paraId="6ECF7F3D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4D1D4978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2EDAE492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11.</w:t>
            </w:r>
          </w:p>
        </w:tc>
        <w:tc>
          <w:tcPr>
            <w:tcW w:w="3380" w:type="dxa"/>
            <w:vAlign w:val="center"/>
          </w:tcPr>
          <w:p w14:paraId="1E7F793A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Bank </w:t>
            </w:r>
            <w:proofErr w:type="gramStart"/>
            <w:r w:rsidRPr="0055083A">
              <w:rPr>
                <w:rFonts w:ascii="Calibri" w:hAnsi="Calibri"/>
              </w:rPr>
              <w:t>Pass  Book</w:t>
            </w:r>
            <w:proofErr w:type="gramEnd"/>
            <w:r w:rsidRPr="0055083A">
              <w:rPr>
                <w:rFonts w:ascii="Calibri" w:hAnsi="Calibri"/>
              </w:rPr>
              <w:t xml:space="preserve"> is</w:t>
            </w:r>
          </w:p>
        </w:tc>
        <w:tc>
          <w:tcPr>
            <w:tcW w:w="3960" w:type="dxa"/>
            <w:vAlign w:val="center"/>
          </w:tcPr>
          <w:p w14:paraId="1B5A64CA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Issued by Bank</w:t>
            </w:r>
          </w:p>
          <w:p w14:paraId="75D94E21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Contains transaction details of Bank account</w:t>
            </w:r>
          </w:p>
          <w:p w14:paraId="2C974366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Shows balance in account</w:t>
            </w:r>
          </w:p>
          <w:p w14:paraId="420159D3" w14:textId="77777777" w:rsidR="00B271B0" w:rsidRPr="0055083A" w:rsidRDefault="00B271B0" w:rsidP="00B271B0">
            <w:pPr>
              <w:pStyle w:val="ListParagraph"/>
              <w:tabs>
                <w:tab w:val="left" w:pos="486"/>
              </w:tabs>
              <w:spacing w:after="0" w:line="240" w:lineRule="auto"/>
              <w:ind w:left="0"/>
            </w:pPr>
            <w:r w:rsidRPr="0055083A">
              <w:rPr>
                <w:sz w:val="24"/>
                <w:szCs w:val="24"/>
              </w:rPr>
              <w:t>d)</w:t>
            </w:r>
            <w:r w:rsidRPr="0055083A">
              <w:rPr>
                <w:sz w:val="24"/>
                <w:szCs w:val="24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14:paraId="48DFCF37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65E91979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77986E49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12.</w:t>
            </w:r>
          </w:p>
        </w:tc>
        <w:tc>
          <w:tcPr>
            <w:tcW w:w="3380" w:type="dxa"/>
            <w:vAlign w:val="center"/>
          </w:tcPr>
          <w:p w14:paraId="2DCBE3BA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Banks pays interest on</w:t>
            </w:r>
          </w:p>
        </w:tc>
        <w:tc>
          <w:tcPr>
            <w:tcW w:w="3960" w:type="dxa"/>
            <w:vAlign w:val="center"/>
          </w:tcPr>
          <w:p w14:paraId="01EC1E22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Deposits</w:t>
            </w:r>
          </w:p>
          <w:p w14:paraId="5A4C9D5F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Loans</w:t>
            </w:r>
          </w:p>
          <w:p w14:paraId="483E26FF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Both (a) &amp; (b)</w:t>
            </w:r>
          </w:p>
          <w:p w14:paraId="136ADB2F" w14:textId="77777777" w:rsidR="00B271B0" w:rsidRPr="0055083A" w:rsidRDefault="00B271B0" w:rsidP="00B271B0">
            <w:pPr>
              <w:pStyle w:val="ListParagraph"/>
              <w:tabs>
                <w:tab w:val="left" w:pos="486"/>
              </w:tabs>
              <w:spacing w:after="0" w:line="240" w:lineRule="auto"/>
              <w:ind w:left="0"/>
            </w:pPr>
            <w:r w:rsidRPr="0055083A">
              <w:rPr>
                <w:sz w:val="24"/>
                <w:szCs w:val="24"/>
              </w:rPr>
              <w:t>d)</w:t>
            </w:r>
            <w:r w:rsidRPr="0055083A">
              <w:rPr>
                <w:sz w:val="24"/>
                <w:szCs w:val="24"/>
              </w:rPr>
              <w:tab/>
              <w:t>None of above</w:t>
            </w:r>
          </w:p>
        </w:tc>
        <w:tc>
          <w:tcPr>
            <w:tcW w:w="1056" w:type="dxa"/>
            <w:vAlign w:val="center"/>
          </w:tcPr>
          <w:p w14:paraId="056745B0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56430C9B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3A831B10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13.</w:t>
            </w:r>
          </w:p>
        </w:tc>
        <w:tc>
          <w:tcPr>
            <w:tcW w:w="3380" w:type="dxa"/>
            <w:vAlign w:val="center"/>
          </w:tcPr>
          <w:p w14:paraId="52B20210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Bank charges interest on</w:t>
            </w:r>
          </w:p>
        </w:tc>
        <w:tc>
          <w:tcPr>
            <w:tcW w:w="3960" w:type="dxa"/>
            <w:vAlign w:val="center"/>
          </w:tcPr>
          <w:p w14:paraId="12060412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Deposits</w:t>
            </w:r>
          </w:p>
          <w:p w14:paraId="0BD6DB5E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Loans</w:t>
            </w:r>
          </w:p>
          <w:p w14:paraId="4CAA5ACC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Both (a) &amp; (b)</w:t>
            </w:r>
          </w:p>
          <w:p w14:paraId="3E6A200C" w14:textId="77777777" w:rsidR="00B271B0" w:rsidRPr="0055083A" w:rsidRDefault="00B271B0" w:rsidP="00B271B0">
            <w:pPr>
              <w:pStyle w:val="ListParagraph"/>
              <w:tabs>
                <w:tab w:val="left" w:pos="501"/>
              </w:tabs>
              <w:spacing w:after="0" w:line="240" w:lineRule="auto"/>
              <w:ind w:left="0"/>
            </w:pPr>
            <w:r w:rsidRPr="0055083A">
              <w:rPr>
                <w:sz w:val="24"/>
                <w:szCs w:val="24"/>
              </w:rPr>
              <w:t>d)</w:t>
            </w:r>
            <w:r w:rsidRPr="0055083A">
              <w:rPr>
                <w:sz w:val="24"/>
                <w:szCs w:val="24"/>
              </w:rPr>
              <w:tab/>
              <w:t>None of above</w:t>
            </w:r>
          </w:p>
        </w:tc>
        <w:tc>
          <w:tcPr>
            <w:tcW w:w="1056" w:type="dxa"/>
            <w:vAlign w:val="center"/>
          </w:tcPr>
          <w:p w14:paraId="085C4155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31C07FBD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65476F06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14.</w:t>
            </w:r>
          </w:p>
        </w:tc>
        <w:tc>
          <w:tcPr>
            <w:tcW w:w="3380" w:type="dxa"/>
            <w:vAlign w:val="center"/>
          </w:tcPr>
          <w:p w14:paraId="007B156C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Internet banking refers to</w:t>
            </w:r>
          </w:p>
        </w:tc>
        <w:tc>
          <w:tcPr>
            <w:tcW w:w="3960" w:type="dxa"/>
            <w:vAlign w:val="center"/>
          </w:tcPr>
          <w:p w14:paraId="0CF1745A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Operation of account through internet</w:t>
            </w:r>
          </w:p>
          <w:p w14:paraId="2609694E" w14:textId="77777777" w:rsidR="00B271B0" w:rsidRPr="0055083A" w:rsidRDefault="00B271B0" w:rsidP="00B271B0">
            <w:pPr>
              <w:tabs>
                <w:tab w:val="left" w:pos="581"/>
              </w:tabs>
              <w:ind w:left="510" w:hanging="496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Opening of account through ATM</w:t>
            </w:r>
          </w:p>
          <w:p w14:paraId="521994B0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Both (a) &amp; (b)</w:t>
            </w:r>
          </w:p>
          <w:p w14:paraId="3A6A00BD" w14:textId="77777777" w:rsidR="00B271B0" w:rsidRPr="0055083A" w:rsidRDefault="00B271B0" w:rsidP="00B271B0">
            <w:pPr>
              <w:pStyle w:val="ListParagraph"/>
              <w:tabs>
                <w:tab w:val="left" w:pos="501"/>
              </w:tabs>
              <w:spacing w:after="0" w:line="240" w:lineRule="auto"/>
              <w:ind w:left="0" w:right="170"/>
            </w:pPr>
            <w:r w:rsidRPr="0055083A">
              <w:rPr>
                <w:sz w:val="24"/>
                <w:szCs w:val="24"/>
              </w:rPr>
              <w:t>d)</w:t>
            </w:r>
            <w:r w:rsidRPr="0055083A">
              <w:rPr>
                <w:sz w:val="24"/>
                <w:szCs w:val="24"/>
              </w:rPr>
              <w:tab/>
              <w:t>None of above</w:t>
            </w:r>
          </w:p>
        </w:tc>
        <w:tc>
          <w:tcPr>
            <w:tcW w:w="1056" w:type="dxa"/>
            <w:vAlign w:val="center"/>
          </w:tcPr>
          <w:p w14:paraId="0FAB17E6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300696B0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40F13D71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15.</w:t>
            </w:r>
          </w:p>
        </w:tc>
        <w:tc>
          <w:tcPr>
            <w:tcW w:w="3380" w:type="dxa"/>
            <w:vAlign w:val="center"/>
          </w:tcPr>
          <w:p w14:paraId="01CEF258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In Recurring Deposits,</w:t>
            </w:r>
          </w:p>
        </w:tc>
        <w:tc>
          <w:tcPr>
            <w:tcW w:w="3960" w:type="dxa"/>
            <w:vAlign w:val="center"/>
          </w:tcPr>
          <w:p w14:paraId="7B33C8B9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</w:r>
            <w:proofErr w:type="gramStart"/>
            <w:r w:rsidRPr="0055083A">
              <w:rPr>
                <w:rFonts w:ascii="Calibri" w:hAnsi="Calibri"/>
              </w:rPr>
              <w:t>a</w:t>
            </w:r>
            <w:proofErr w:type="gramEnd"/>
            <w:r w:rsidRPr="0055083A">
              <w:rPr>
                <w:rFonts w:ascii="Calibri" w:hAnsi="Calibri"/>
              </w:rPr>
              <w:t xml:space="preserve"> fixed sum is deposited every month</w:t>
            </w:r>
          </w:p>
          <w:p w14:paraId="0CA8483D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</w:r>
            <w:proofErr w:type="gramStart"/>
            <w:r w:rsidRPr="0055083A">
              <w:rPr>
                <w:rFonts w:ascii="Calibri" w:hAnsi="Calibri"/>
              </w:rPr>
              <w:t>period</w:t>
            </w:r>
            <w:proofErr w:type="gramEnd"/>
            <w:r w:rsidRPr="0055083A">
              <w:rPr>
                <w:rFonts w:ascii="Calibri" w:hAnsi="Calibri"/>
              </w:rPr>
              <w:t xml:space="preserve"> of deposit is a fixed tenure</w:t>
            </w:r>
          </w:p>
          <w:p w14:paraId="2EE80D46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</w:r>
            <w:proofErr w:type="gramStart"/>
            <w:r w:rsidRPr="0055083A">
              <w:rPr>
                <w:rFonts w:ascii="Calibri" w:hAnsi="Calibri"/>
              </w:rPr>
              <w:t>interest</w:t>
            </w:r>
            <w:proofErr w:type="gramEnd"/>
            <w:r w:rsidRPr="0055083A">
              <w:rPr>
                <w:rFonts w:ascii="Calibri" w:hAnsi="Calibri"/>
              </w:rPr>
              <w:t xml:space="preserve"> is paid at FDR rate</w:t>
            </w:r>
          </w:p>
          <w:p w14:paraId="17520A5A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14:paraId="4163E2F5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3C759F0F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07CFB4EF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16.</w:t>
            </w:r>
          </w:p>
        </w:tc>
        <w:tc>
          <w:tcPr>
            <w:tcW w:w="3380" w:type="dxa"/>
            <w:vAlign w:val="center"/>
          </w:tcPr>
          <w:p w14:paraId="465CE3E1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ATM can be used for</w:t>
            </w:r>
          </w:p>
        </w:tc>
        <w:tc>
          <w:tcPr>
            <w:tcW w:w="3960" w:type="dxa"/>
            <w:vAlign w:val="center"/>
          </w:tcPr>
          <w:p w14:paraId="749F0B46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Cash withdrawal</w:t>
            </w:r>
          </w:p>
          <w:p w14:paraId="148062C9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Account enquiry</w:t>
            </w:r>
          </w:p>
          <w:p w14:paraId="1C5A714B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Statement of account</w:t>
            </w:r>
          </w:p>
          <w:p w14:paraId="54B90D88" w14:textId="77777777" w:rsidR="00B271B0" w:rsidRPr="0055083A" w:rsidRDefault="00B271B0" w:rsidP="00B271B0">
            <w:pPr>
              <w:tabs>
                <w:tab w:val="left" w:pos="50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14:paraId="5A48F897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57CABD0D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0763D300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17.</w:t>
            </w:r>
          </w:p>
        </w:tc>
        <w:tc>
          <w:tcPr>
            <w:tcW w:w="3380" w:type="dxa"/>
            <w:vAlign w:val="center"/>
          </w:tcPr>
          <w:p w14:paraId="1BA26498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What is </w:t>
            </w:r>
            <w:proofErr w:type="spellStart"/>
            <w:r w:rsidRPr="0055083A">
              <w:rPr>
                <w:rFonts w:ascii="Calibri" w:hAnsi="Calibri"/>
              </w:rPr>
              <w:t>RuPay</w:t>
            </w:r>
            <w:proofErr w:type="spellEnd"/>
            <w:r w:rsidRPr="0055083A">
              <w:rPr>
                <w:rFonts w:ascii="Calibri" w:hAnsi="Calibri"/>
              </w:rPr>
              <w:t xml:space="preserve"> Debit Card?</w:t>
            </w:r>
          </w:p>
        </w:tc>
        <w:tc>
          <w:tcPr>
            <w:tcW w:w="3960" w:type="dxa"/>
            <w:vAlign w:val="center"/>
          </w:tcPr>
          <w:p w14:paraId="3FF9DA89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Domestic debit card</w:t>
            </w:r>
          </w:p>
          <w:p w14:paraId="6F417FE6" w14:textId="77777777" w:rsidR="00B271B0" w:rsidRPr="0055083A" w:rsidRDefault="00B271B0" w:rsidP="00B271B0">
            <w:pPr>
              <w:tabs>
                <w:tab w:val="left" w:pos="492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Introduced by National Payments Corporation of India</w:t>
            </w:r>
          </w:p>
          <w:p w14:paraId="3ED49B5B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 xml:space="preserve">Accepted at all ATMs &amp; </w:t>
            </w:r>
            <w:proofErr w:type="spellStart"/>
            <w:r w:rsidRPr="0055083A">
              <w:rPr>
                <w:rFonts w:ascii="Calibri" w:hAnsi="Calibri"/>
              </w:rPr>
              <w:t>PoS</w:t>
            </w:r>
            <w:proofErr w:type="spellEnd"/>
            <w:r w:rsidRPr="0055083A">
              <w:rPr>
                <w:rFonts w:ascii="Calibri" w:hAnsi="Calibri"/>
              </w:rPr>
              <w:t xml:space="preserve"> machines</w:t>
            </w:r>
          </w:p>
          <w:p w14:paraId="7D58D52F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14:paraId="53F77830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14:paraId="144FFA50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17C37FFB" w14:textId="77777777"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18.</w:t>
            </w:r>
          </w:p>
        </w:tc>
        <w:tc>
          <w:tcPr>
            <w:tcW w:w="3380" w:type="dxa"/>
            <w:vAlign w:val="center"/>
          </w:tcPr>
          <w:p w14:paraId="42117502" w14:textId="77777777"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proofErr w:type="spellStart"/>
            <w:r w:rsidRPr="0055083A">
              <w:rPr>
                <w:rFonts w:ascii="Calibri" w:hAnsi="Calibri"/>
              </w:rPr>
              <w:t>Aadhaar</w:t>
            </w:r>
            <w:proofErr w:type="spellEnd"/>
            <w:r w:rsidRPr="0055083A">
              <w:rPr>
                <w:rFonts w:ascii="Calibri" w:hAnsi="Calibri"/>
              </w:rPr>
              <w:t xml:space="preserve"> is</w:t>
            </w:r>
          </w:p>
        </w:tc>
        <w:tc>
          <w:tcPr>
            <w:tcW w:w="3960" w:type="dxa"/>
            <w:vAlign w:val="center"/>
          </w:tcPr>
          <w:p w14:paraId="32C2A9BD" w14:textId="77777777" w:rsidR="00B271B0" w:rsidRPr="0055083A" w:rsidRDefault="00B271B0" w:rsidP="00B271B0">
            <w:pPr>
              <w:pStyle w:val="ListParagraph"/>
              <w:numPr>
                <w:ilvl w:val="0"/>
                <w:numId w:val="85"/>
              </w:numPr>
              <w:tabs>
                <w:tab w:val="num" w:pos="446"/>
              </w:tabs>
              <w:spacing w:after="0" w:line="240" w:lineRule="auto"/>
              <w:ind w:left="446" w:hanging="446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12 digit number card</w:t>
            </w:r>
          </w:p>
          <w:p w14:paraId="70F69398" w14:textId="77777777" w:rsidR="00B271B0" w:rsidRPr="0055083A" w:rsidRDefault="00B271B0" w:rsidP="00B271B0">
            <w:pPr>
              <w:pStyle w:val="ListParagraph"/>
              <w:numPr>
                <w:ilvl w:val="0"/>
                <w:numId w:val="85"/>
              </w:numPr>
              <w:tabs>
                <w:tab w:val="num" w:pos="446"/>
              </w:tabs>
              <w:spacing w:after="0" w:line="240" w:lineRule="auto"/>
              <w:ind w:left="446" w:hanging="446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Identity proof issued by UIDAI</w:t>
            </w:r>
          </w:p>
          <w:p w14:paraId="3E89298D" w14:textId="77777777" w:rsidR="00B271B0" w:rsidRPr="0055083A" w:rsidRDefault="00B271B0" w:rsidP="00B271B0">
            <w:pPr>
              <w:pStyle w:val="ListParagraph"/>
              <w:numPr>
                <w:ilvl w:val="0"/>
                <w:numId w:val="85"/>
              </w:numPr>
              <w:tabs>
                <w:tab w:val="num" w:pos="446"/>
              </w:tabs>
              <w:spacing w:after="0" w:line="240" w:lineRule="auto"/>
              <w:ind w:left="446" w:hanging="446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Both (a) &amp; (b)</w:t>
            </w:r>
          </w:p>
          <w:p w14:paraId="2F0BDF77" w14:textId="77777777" w:rsidR="00B271B0" w:rsidRPr="0055083A" w:rsidRDefault="00B271B0" w:rsidP="00B271B0">
            <w:pPr>
              <w:pStyle w:val="ListParagraph"/>
              <w:numPr>
                <w:ilvl w:val="0"/>
                <w:numId w:val="86"/>
              </w:numPr>
              <w:tabs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</w:rPr>
            </w:pPr>
            <w:r w:rsidRPr="0055083A">
              <w:rPr>
                <w:sz w:val="24"/>
                <w:szCs w:val="24"/>
              </w:rPr>
              <w:t>None of above</w:t>
            </w:r>
          </w:p>
        </w:tc>
        <w:tc>
          <w:tcPr>
            <w:tcW w:w="1056" w:type="dxa"/>
            <w:vAlign w:val="center"/>
          </w:tcPr>
          <w:p w14:paraId="75889884" w14:textId="77777777" w:rsidR="00B271B0" w:rsidRPr="0055083A" w:rsidRDefault="00B271B0" w:rsidP="00B271B0">
            <w:pPr>
              <w:rPr>
                <w:rFonts w:ascii="Calibri" w:hAnsi="Calibri"/>
              </w:rPr>
            </w:pPr>
          </w:p>
        </w:tc>
      </w:tr>
      <w:tr w:rsidR="00B271B0" w:rsidRPr="0055083A" w14:paraId="79264645" w14:textId="77777777" w:rsidTr="00B271B0">
        <w:trPr>
          <w:trHeight w:val="1122"/>
        </w:trPr>
        <w:tc>
          <w:tcPr>
            <w:tcW w:w="697" w:type="dxa"/>
            <w:vAlign w:val="center"/>
          </w:tcPr>
          <w:p w14:paraId="5B429A5D" w14:textId="77777777"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19.</w:t>
            </w:r>
          </w:p>
        </w:tc>
        <w:tc>
          <w:tcPr>
            <w:tcW w:w="3380" w:type="dxa"/>
            <w:vAlign w:val="center"/>
          </w:tcPr>
          <w:p w14:paraId="2528D0AE" w14:textId="77777777"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PAN means</w:t>
            </w:r>
          </w:p>
        </w:tc>
        <w:tc>
          <w:tcPr>
            <w:tcW w:w="3960" w:type="dxa"/>
            <w:vAlign w:val="center"/>
          </w:tcPr>
          <w:p w14:paraId="29DA7675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A kind of utensil</w:t>
            </w:r>
          </w:p>
          <w:p w14:paraId="3CFF38C7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Primary Account Number</w:t>
            </w:r>
          </w:p>
          <w:p w14:paraId="2631EEB4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Permanent Account Number</w:t>
            </w:r>
          </w:p>
          <w:p w14:paraId="649F4302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1056" w:type="dxa"/>
            <w:vAlign w:val="center"/>
          </w:tcPr>
          <w:p w14:paraId="4CDA98D7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</w:tbl>
    <w:p w14:paraId="4C62C0EC" w14:textId="77777777" w:rsidR="00CB25C8" w:rsidRPr="0055083A" w:rsidRDefault="00CB25C8">
      <w:pPr>
        <w:widowControl w:val="0"/>
        <w:jc w:val="center"/>
        <w:rPr>
          <w:rFonts w:ascii="Calibri" w:hAnsi="Calibri"/>
          <w:b/>
          <w:bCs/>
        </w:rPr>
      </w:pPr>
    </w:p>
    <w:p w14:paraId="03900151" w14:textId="77777777" w:rsidR="00CB25C8" w:rsidRPr="0055083A" w:rsidRDefault="00CB25C8">
      <w:pPr>
        <w:widowControl w:val="0"/>
        <w:rPr>
          <w:rFonts w:ascii="Calibri" w:hAnsi="Calibri"/>
        </w:rPr>
      </w:pPr>
    </w:p>
    <w:p w14:paraId="468F4343" w14:textId="77777777" w:rsidR="00B271B0" w:rsidRPr="0055083A" w:rsidRDefault="00B271B0">
      <w:pPr>
        <w:widowControl w:val="0"/>
        <w:rPr>
          <w:rFonts w:ascii="Calibri" w:hAnsi="Calibri"/>
        </w:rPr>
      </w:pPr>
    </w:p>
    <w:p w14:paraId="01143C15" w14:textId="77777777" w:rsidR="00B271B0" w:rsidRPr="0055083A" w:rsidRDefault="00B271B0">
      <w:pPr>
        <w:widowControl w:val="0"/>
        <w:rPr>
          <w:rFonts w:ascii="Calibri" w:hAnsi="Calibri"/>
        </w:rPr>
      </w:pPr>
    </w:p>
    <w:p w14:paraId="0051A3D6" w14:textId="77777777" w:rsidR="00B271B0" w:rsidRPr="0055083A" w:rsidRDefault="00B271B0">
      <w:pPr>
        <w:widowControl w:val="0"/>
        <w:rPr>
          <w:rFonts w:ascii="Calibri" w:hAnsi="Calibri"/>
        </w:rPr>
      </w:pPr>
    </w:p>
    <w:p w14:paraId="5706F0AE" w14:textId="77777777" w:rsidR="00B271B0" w:rsidRPr="0055083A" w:rsidRDefault="00B271B0">
      <w:pPr>
        <w:widowControl w:val="0"/>
        <w:rPr>
          <w:rFonts w:ascii="Calibri" w:hAnsi="Calibri"/>
        </w:rPr>
      </w:pPr>
    </w:p>
    <w:p w14:paraId="404C216E" w14:textId="77777777" w:rsidR="00B271B0" w:rsidRPr="0055083A" w:rsidRDefault="00B271B0">
      <w:pPr>
        <w:widowControl w:val="0"/>
        <w:rPr>
          <w:rFonts w:ascii="Calibri" w:hAnsi="Calibri"/>
        </w:rPr>
      </w:pPr>
    </w:p>
    <w:p w14:paraId="43AB61B6" w14:textId="77777777" w:rsidR="00B271B0" w:rsidRPr="0055083A" w:rsidRDefault="00B271B0">
      <w:pPr>
        <w:widowControl w:val="0"/>
        <w:rPr>
          <w:rFonts w:ascii="Calibri" w:hAnsi="Calibri"/>
        </w:rPr>
      </w:pPr>
    </w:p>
    <w:p w14:paraId="20D05A69" w14:textId="77777777" w:rsidR="00B271B0" w:rsidRPr="0055083A" w:rsidRDefault="00B271B0">
      <w:pPr>
        <w:widowControl w:val="0"/>
        <w:rPr>
          <w:rFonts w:ascii="Calibri" w:hAnsi="Calibri"/>
        </w:rPr>
      </w:pPr>
    </w:p>
    <w:p w14:paraId="74293912" w14:textId="77777777" w:rsidR="00B271B0" w:rsidRPr="0055083A" w:rsidRDefault="00B271B0">
      <w:pPr>
        <w:widowControl w:val="0"/>
        <w:rPr>
          <w:rFonts w:ascii="Calibri" w:hAnsi="Calibri"/>
        </w:rPr>
      </w:pPr>
    </w:p>
    <w:p w14:paraId="47244220" w14:textId="77777777" w:rsidR="00B271B0" w:rsidRPr="0055083A" w:rsidRDefault="00B271B0">
      <w:pPr>
        <w:widowControl w:val="0"/>
        <w:rPr>
          <w:rFonts w:ascii="Calibri" w:hAnsi="Calibri"/>
        </w:rPr>
      </w:pPr>
    </w:p>
    <w:p w14:paraId="55099AE4" w14:textId="77777777" w:rsidR="00B271B0" w:rsidRPr="0055083A" w:rsidRDefault="00B271B0">
      <w:pPr>
        <w:widowControl w:val="0"/>
        <w:rPr>
          <w:rFonts w:ascii="Calibri" w:hAnsi="Calibri"/>
        </w:rPr>
      </w:pPr>
    </w:p>
    <w:p w14:paraId="6C8811CA" w14:textId="77777777" w:rsidR="008908D8" w:rsidRPr="0055083A" w:rsidRDefault="008908D8">
      <w:pPr>
        <w:widowControl w:val="0"/>
        <w:rPr>
          <w:rFonts w:ascii="Calibri" w:hAnsi="Calibri"/>
          <w:b/>
        </w:rPr>
      </w:pPr>
      <w:r w:rsidRPr="0055083A">
        <w:rPr>
          <w:rFonts w:ascii="Calibri" w:hAnsi="Calibri"/>
          <w:b/>
        </w:rPr>
        <w:t>Answer Keys</w:t>
      </w:r>
      <w:r w:rsidRPr="0055083A">
        <w:rPr>
          <w:rFonts w:ascii="Calibri" w:hAnsi="Calibri"/>
          <w:b/>
        </w:rPr>
        <w:br/>
      </w:r>
    </w:p>
    <w:tbl>
      <w:tblPr>
        <w:tblW w:w="745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3"/>
        <w:gridCol w:w="1863"/>
        <w:gridCol w:w="1863"/>
        <w:gridCol w:w="1862"/>
      </w:tblGrid>
      <w:tr w:rsidR="008908D8" w:rsidRPr="0055083A" w14:paraId="24358172" w14:textId="77777777" w:rsidTr="00B271B0">
        <w:trPr>
          <w:trHeight w:val="260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F60FA" w14:textId="77777777" w:rsidR="008908D8" w:rsidRPr="0055083A" w:rsidRDefault="00212FAE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br w:type="page"/>
            </w:r>
            <w:r w:rsidR="008908D8" w:rsidRPr="0055083A">
              <w:rPr>
                <w:rFonts w:ascii="Calibri" w:hAnsi="Calibri"/>
                <w:b/>
                <w:bCs/>
                <w:sz w:val="20"/>
                <w:szCs w:val="20"/>
              </w:rPr>
              <w:t>Q.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8348E" w14:textId="77777777" w:rsidR="008908D8" w:rsidRPr="0055083A" w:rsidRDefault="008908D8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50E58" w14:textId="77777777" w:rsidR="008908D8" w:rsidRPr="0055083A" w:rsidRDefault="008908D8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Q.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408E2" w14:textId="77777777" w:rsidR="008908D8" w:rsidRPr="0055083A" w:rsidRDefault="008908D8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A.</w:t>
            </w:r>
          </w:p>
        </w:tc>
      </w:tr>
      <w:tr w:rsidR="00533957" w:rsidRPr="0055083A" w14:paraId="0533D273" w14:textId="77777777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3C6DD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0CB9A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  <w:sz w:val="28"/>
                <w:szCs w:val="28"/>
              </w:rPr>
              <w:t>d</w:t>
            </w:r>
            <w:proofErr w:type="gramEnd"/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F9914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06EB5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  <w:sz w:val="28"/>
                <w:szCs w:val="28"/>
              </w:rPr>
              <w:t>a</w:t>
            </w:r>
            <w:proofErr w:type="gramEnd"/>
          </w:p>
        </w:tc>
      </w:tr>
      <w:tr w:rsidR="00533957" w:rsidRPr="0055083A" w14:paraId="405399FD" w14:textId="77777777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D3E33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7FBBF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  <w:sz w:val="28"/>
                <w:szCs w:val="28"/>
              </w:rPr>
              <w:t>d</w:t>
            </w:r>
            <w:proofErr w:type="gramEnd"/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1CAB2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9CF54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  <w:sz w:val="28"/>
                <w:szCs w:val="28"/>
              </w:rPr>
              <w:t>b</w:t>
            </w:r>
            <w:proofErr w:type="gramEnd"/>
          </w:p>
        </w:tc>
      </w:tr>
      <w:tr w:rsidR="00533957" w:rsidRPr="0055083A" w14:paraId="1FAC58F3" w14:textId="77777777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75BE5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D49FD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C5B08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13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D1FDE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c</w:t>
            </w:r>
            <w:proofErr w:type="gramEnd"/>
          </w:p>
        </w:tc>
      </w:tr>
      <w:tr w:rsidR="00533957" w:rsidRPr="0055083A" w14:paraId="09F63666" w14:textId="77777777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D18D4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E397D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  <w:sz w:val="28"/>
                <w:szCs w:val="28"/>
              </w:rPr>
              <w:t>d</w:t>
            </w:r>
            <w:proofErr w:type="gramEnd"/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013ED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14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948B0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c</w:t>
            </w:r>
            <w:proofErr w:type="gramEnd"/>
          </w:p>
        </w:tc>
      </w:tr>
      <w:tr w:rsidR="00533957" w:rsidRPr="0055083A" w14:paraId="433E2B5A" w14:textId="77777777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18BD8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EBE6C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C3715" w14:textId="77777777"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A1897" w14:textId="77777777"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gramStart"/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  <w:proofErr w:type="gramEnd"/>
          </w:p>
        </w:tc>
      </w:tr>
      <w:tr w:rsidR="00533957" w:rsidRPr="0055083A" w14:paraId="3B01FEF7" w14:textId="77777777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1F503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13B59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  <w:sz w:val="28"/>
                <w:szCs w:val="28"/>
              </w:rPr>
              <w:t>d</w:t>
            </w:r>
            <w:proofErr w:type="gramEnd"/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E9535" w14:textId="77777777"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EDDDB" w14:textId="77777777"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gramStart"/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  <w:proofErr w:type="gramEnd"/>
          </w:p>
        </w:tc>
      </w:tr>
      <w:tr w:rsidR="00533957" w:rsidRPr="0055083A" w14:paraId="514CF93E" w14:textId="77777777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F0C7E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7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F118B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  <w:sz w:val="28"/>
                <w:szCs w:val="28"/>
              </w:rPr>
              <w:t>d</w:t>
            </w:r>
            <w:proofErr w:type="gramEnd"/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0DE30" w14:textId="77777777"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87F01" w14:textId="77777777"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gramStart"/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  <w:proofErr w:type="gramEnd"/>
          </w:p>
        </w:tc>
      </w:tr>
      <w:tr w:rsidR="00533957" w:rsidRPr="0055083A" w14:paraId="0945609E" w14:textId="77777777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29BFD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6F1EF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  <w:sz w:val="28"/>
                <w:szCs w:val="28"/>
              </w:rPr>
              <w:t>c</w:t>
            </w:r>
            <w:proofErr w:type="gramEnd"/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C1A10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18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0D983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c</w:t>
            </w:r>
            <w:proofErr w:type="gramEnd"/>
          </w:p>
        </w:tc>
      </w:tr>
      <w:tr w:rsidR="00533957" w:rsidRPr="0055083A" w14:paraId="08A4A6A3" w14:textId="77777777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841B3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9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D419F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  <w:sz w:val="28"/>
                <w:szCs w:val="28"/>
              </w:rPr>
              <w:t>c</w:t>
            </w:r>
            <w:proofErr w:type="gramEnd"/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B698B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19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CF235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c</w:t>
            </w:r>
            <w:proofErr w:type="gramEnd"/>
          </w:p>
        </w:tc>
      </w:tr>
      <w:tr w:rsidR="00533957" w:rsidRPr="0055083A" w14:paraId="6C0CCB47" w14:textId="77777777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9645A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B9FD2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  <w:sz w:val="28"/>
                <w:szCs w:val="28"/>
              </w:rPr>
              <w:t>d</w:t>
            </w:r>
            <w:proofErr w:type="gramEnd"/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F0DF0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67113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</w:tr>
      <w:tr w:rsidR="00533957" w:rsidRPr="0055083A" w14:paraId="60A13F7E" w14:textId="77777777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F59C8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41238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BA989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3D9A5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</w:tr>
    </w:tbl>
    <w:p w14:paraId="250DB997" w14:textId="77777777" w:rsidR="00CB25C8" w:rsidRPr="0055083A" w:rsidRDefault="00CB25C8">
      <w:pPr>
        <w:rPr>
          <w:rFonts w:ascii="Calibri" w:hAnsi="Calibri"/>
        </w:rPr>
      </w:pPr>
    </w:p>
    <w:p w14:paraId="1A959027" w14:textId="77777777" w:rsidR="00CB25C8" w:rsidRPr="0055083A" w:rsidRDefault="00CB25C8">
      <w:pPr>
        <w:widowControl w:val="0"/>
        <w:rPr>
          <w:rFonts w:ascii="Calibri" w:hAnsi="Calibri"/>
        </w:rPr>
      </w:pPr>
    </w:p>
    <w:p w14:paraId="76C7E7C7" w14:textId="77777777" w:rsidR="008908D8" w:rsidRPr="0055083A" w:rsidRDefault="008908D8">
      <w:pPr>
        <w:widowControl w:val="0"/>
        <w:rPr>
          <w:rFonts w:ascii="Calibri" w:hAnsi="Calibri"/>
        </w:rPr>
      </w:pPr>
    </w:p>
    <w:p w14:paraId="6E13C5A9" w14:textId="77777777" w:rsidR="008908D8" w:rsidRPr="0055083A" w:rsidRDefault="008908D8">
      <w:pPr>
        <w:widowControl w:val="0"/>
        <w:rPr>
          <w:rFonts w:ascii="Calibri" w:hAnsi="Calibri"/>
        </w:rPr>
      </w:pPr>
    </w:p>
    <w:p w14:paraId="0792D4B7" w14:textId="77777777" w:rsidR="008908D8" w:rsidRPr="0055083A" w:rsidRDefault="008908D8">
      <w:pPr>
        <w:widowControl w:val="0"/>
        <w:rPr>
          <w:rFonts w:ascii="Calibri" w:hAnsi="Calibri"/>
        </w:rPr>
      </w:pPr>
    </w:p>
    <w:p w14:paraId="26F72EBF" w14:textId="77777777" w:rsidR="008908D8" w:rsidRPr="0055083A" w:rsidRDefault="008908D8">
      <w:pPr>
        <w:widowControl w:val="0"/>
        <w:rPr>
          <w:rFonts w:ascii="Calibri" w:hAnsi="Calibri"/>
        </w:rPr>
      </w:pPr>
    </w:p>
    <w:p w14:paraId="73C92D0D" w14:textId="77777777" w:rsidR="008908D8" w:rsidRPr="0055083A" w:rsidRDefault="008908D8">
      <w:pPr>
        <w:widowControl w:val="0"/>
        <w:rPr>
          <w:rFonts w:ascii="Calibri" w:hAnsi="Calibri"/>
        </w:rPr>
      </w:pPr>
    </w:p>
    <w:p w14:paraId="07D2397F" w14:textId="77777777" w:rsidR="008908D8" w:rsidRPr="0055083A" w:rsidRDefault="008908D8">
      <w:pPr>
        <w:widowControl w:val="0"/>
        <w:rPr>
          <w:rFonts w:ascii="Calibri" w:hAnsi="Calibri"/>
        </w:rPr>
      </w:pPr>
    </w:p>
    <w:p w14:paraId="26F474A9" w14:textId="77777777" w:rsidR="008908D8" w:rsidRPr="0055083A" w:rsidRDefault="008908D8">
      <w:pPr>
        <w:widowControl w:val="0"/>
        <w:rPr>
          <w:rFonts w:ascii="Calibri" w:hAnsi="Calibri"/>
        </w:rPr>
      </w:pPr>
    </w:p>
    <w:p w14:paraId="0B2C41BA" w14:textId="77777777" w:rsidR="008908D8" w:rsidRPr="0055083A" w:rsidRDefault="008908D8">
      <w:pPr>
        <w:widowControl w:val="0"/>
        <w:rPr>
          <w:rFonts w:ascii="Calibri" w:hAnsi="Calibri"/>
        </w:rPr>
      </w:pPr>
    </w:p>
    <w:p w14:paraId="3BE2373D" w14:textId="77777777" w:rsidR="008908D8" w:rsidRPr="0055083A" w:rsidRDefault="008908D8">
      <w:pPr>
        <w:widowControl w:val="0"/>
        <w:rPr>
          <w:rFonts w:ascii="Calibri" w:hAnsi="Calibri"/>
        </w:rPr>
      </w:pPr>
    </w:p>
    <w:p w14:paraId="706E019D" w14:textId="77777777" w:rsidR="008908D8" w:rsidRPr="0055083A" w:rsidRDefault="008908D8">
      <w:pPr>
        <w:widowControl w:val="0"/>
        <w:rPr>
          <w:rFonts w:ascii="Calibri" w:hAnsi="Calibri"/>
        </w:rPr>
      </w:pPr>
    </w:p>
    <w:p w14:paraId="4740D7CD" w14:textId="77777777" w:rsidR="008908D8" w:rsidRPr="0055083A" w:rsidRDefault="008908D8">
      <w:pPr>
        <w:widowControl w:val="0"/>
        <w:rPr>
          <w:rFonts w:ascii="Calibri" w:hAnsi="Calibri"/>
        </w:rPr>
      </w:pPr>
    </w:p>
    <w:p w14:paraId="62D7AFEE" w14:textId="77777777" w:rsidR="009D74D2" w:rsidRPr="0055083A" w:rsidRDefault="009D74D2">
      <w:pPr>
        <w:widowControl w:val="0"/>
        <w:rPr>
          <w:rFonts w:ascii="Calibri" w:hAnsi="Calibri"/>
        </w:rPr>
      </w:pPr>
    </w:p>
    <w:p w14:paraId="07852384" w14:textId="77777777" w:rsidR="009D74D2" w:rsidRPr="0055083A" w:rsidRDefault="009D74D2">
      <w:pPr>
        <w:widowControl w:val="0"/>
        <w:rPr>
          <w:rFonts w:ascii="Calibri" w:hAnsi="Calibri"/>
        </w:rPr>
      </w:pPr>
    </w:p>
    <w:p w14:paraId="19B04191" w14:textId="77777777" w:rsidR="009D74D2" w:rsidRPr="0055083A" w:rsidRDefault="009D74D2">
      <w:pPr>
        <w:widowControl w:val="0"/>
        <w:rPr>
          <w:rFonts w:ascii="Calibri" w:hAnsi="Calibri"/>
        </w:rPr>
      </w:pPr>
    </w:p>
    <w:p w14:paraId="19D01D83" w14:textId="77777777" w:rsidR="009D74D2" w:rsidRPr="0055083A" w:rsidRDefault="009D74D2">
      <w:pPr>
        <w:widowControl w:val="0"/>
        <w:rPr>
          <w:rFonts w:ascii="Calibri" w:hAnsi="Calibri"/>
        </w:rPr>
      </w:pPr>
    </w:p>
    <w:p w14:paraId="6008E927" w14:textId="77777777" w:rsidR="009D74D2" w:rsidRPr="0055083A" w:rsidRDefault="009D74D2">
      <w:pPr>
        <w:widowControl w:val="0"/>
        <w:rPr>
          <w:rFonts w:ascii="Calibri" w:hAnsi="Calibri"/>
        </w:rPr>
      </w:pPr>
    </w:p>
    <w:p w14:paraId="50E570B5" w14:textId="77777777" w:rsidR="009D74D2" w:rsidRPr="0055083A" w:rsidRDefault="009D74D2">
      <w:pPr>
        <w:widowControl w:val="0"/>
        <w:rPr>
          <w:rFonts w:ascii="Calibri" w:hAnsi="Calibri"/>
        </w:rPr>
      </w:pPr>
    </w:p>
    <w:p w14:paraId="0D21AD0B" w14:textId="77777777" w:rsidR="009D74D2" w:rsidRPr="0055083A" w:rsidRDefault="009D74D2">
      <w:pPr>
        <w:widowControl w:val="0"/>
        <w:rPr>
          <w:rFonts w:ascii="Calibri" w:hAnsi="Calibri"/>
        </w:rPr>
      </w:pPr>
    </w:p>
    <w:p w14:paraId="1DA39F61" w14:textId="77777777" w:rsidR="008908D8" w:rsidRPr="0055083A" w:rsidRDefault="008908D8">
      <w:pPr>
        <w:widowControl w:val="0"/>
        <w:rPr>
          <w:rFonts w:ascii="Calibri" w:hAnsi="Calibri"/>
        </w:rPr>
      </w:pPr>
    </w:p>
    <w:p w14:paraId="2925FFCA" w14:textId="77777777" w:rsidR="008908D8" w:rsidRPr="0055083A" w:rsidRDefault="008908D8">
      <w:pPr>
        <w:widowControl w:val="0"/>
        <w:rPr>
          <w:rFonts w:ascii="Calibri" w:hAnsi="Calibri"/>
        </w:rPr>
      </w:pPr>
    </w:p>
    <w:p w14:paraId="09FF9D97" w14:textId="77777777" w:rsidR="00533957" w:rsidRPr="0055083A" w:rsidRDefault="00533957">
      <w:pPr>
        <w:widowControl w:val="0"/>
        <w:rPr>
          <w:rFonts w:ascii="Calibri" w:hAnsi="Calibri"/>
        </w:rPr>
      </w:pPr>
    </w:p>
    <w:p w14:paraId="62499D0D" w14:textId="5906E82F" w:rsidR="00216017" w:rsidRPr="0055083A" w:rsidRDefault="009D74D2" w:rsidP="0055083A">
      <w:pPr>
        <w:widowControl w:val="0"/>
        <w:jc w:val="center"/>
        <w:rPr>
          <w:rFonts w:ascii="Calibri" w:hAnsi="Calibri"/>
        </w:rPr>
      </w:pPr>
      <w:r w:rsidRPr="0055083A">
        <w:rPr>
          <w:rFonts w:ascii="Calibri" w:hAnsi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A5C7E" wp14:editId="6E956126">
                <wp:simplePos x="0" y="0"/>
                <wp:positionH relativeFrom="column">
                  <wp:posOffset>5029200</wp:posOffset>
                </wp:positionH>
                <wp:positionV relativeFrom="paragraph">
                  <wp:posOffset>685800</wp:posOffset>
                </wp:positionV>
                <wp:extent cx="1143000" cy="342900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1433E5" w14:textId="77777777" w:rsidR="00D47526" w:rsidRPr="0055083A" w:rsidRDefault="00D47526" w:rsidP="00D47526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55083A">
                              <w:rPr>
                                <w:rFonts w:asciiTheme="minorHAnsi" w:hAnsiTheme="minorHAnsi" w:cs="Arial"/>
                                <w:b/>
                              </w:rPr>
                              <w:t>Time: 15 min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396pt;margin-top:54pt;width:90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" filled="f" stroked="f">
                <v:textbox inset=",7.2pt,,7.2pt">
                  <w:txbxContent>
                    <w:p w14:paraId="161433E5" w14:textId="77777777" w:rsidR="00D47526" w:rsidRPr="0055083A" w:rsidRDefault="00D47526" w:rsidP="00D47526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55083A">
                        <w:rPr>
                          <w:rFonts w:asciiTheme="minorHAnsi" w:hAnsiTheme="minorHAnsi" w:cs="Arial"/>
                          <w:b/>
                        </w:rPr>
                        <w:t>Time: 15 min</w:t>
                      </w:r>
                    </w:p>
                  </w:txbxContent>
                </v:textbox>
              </v:shape>
            </w:pict>
          </mc:Fallback>
        </mc:AlternateContent>
      </w:r>
      <w:r w:rsidRPr="0055083A">
        <w:rPr>
          <w:rFonts w:ascii="Calibri" w:hAnsi="Calibri"/>
          <w:noProof/>
        </w:rPr>
        <w:drawing>
          <wp:inline distT="0" distB="0" distL="0" distR="0" wp14:anchorId="6135CAC4" wp14:editId="3010FD34">
            <wp:extent cx="1139190" cy="1135107"/>
            <wp:effectExtent l="0" t="0" r="381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jdy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9210" cy="1135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ADA00" w14:textId="21D1F7A0" w:rsidR="00B271B0" w:rsidRPr="0055083A" w:rsidRDefault="00D47526" w:rsidP="00D47526">
      <w:pPr>
        <w:pStyle w:val="Title"/>
        <w:jc w:val="center"/>
        <w:rPr>
          <w:rFonts w:ascii="Calibri" w:hAnsi="Calibri"/>
        </w:rPr>
      </w:pPr>
      <w:r w:rsidRPr="0055083A">
        <w:rPr>
          <w:rFonts w:ascii="Calibri" w:hAnsi="Calibri"/>
        </w:rPr>
        <w:t xml:space="preserve">Financial </w:t>
      </w:r>
      <w:r w:rsidR="009D74D2" w:rsidRPr="0055083A">
        <w:rPr>
          <w:rFonts w:ascii="Calibri" w:hAnsi="Calibri"/>
        </w:rPr>
        <w:t>Literacy Quiz</w:t>
      </w:r>
    </w:p>
    <w:p w14:paraId="5B9DC391" w14:textId="4E6470FC" w:rsidR="00D47526" w:rsidRPr="0055083A" w:rsidRDefault="00D47526" w:rsidP="00D47526">
      <w:pPr>
        <w:jc w:val="center"/>
        <w:rPr>
          <w:rFonts w:ascii="Calibri" w:hAnsi="Calibri"/>
        </w:rPr>
      </w:pPr>
      <w:r w:rsidRPr="0055083A">
        <w:rPr>
          <w:rFonts w:ascii="Calibri" w:hAnsi="Calibri"/>
          <w:b/>
          <w:bCs/>
        </w:rPr>
        <w:t>Multiple Choice Questions</w:t>
      </w:r>
    </w:p>
    <w:p w14:paraId="0009F7C3" w14:textId="1C226F6B" w:rsidR="008908D8" w:rsidRPr="0055083A" w:rsidRDefault="00D47526">
      <w:pPr>
        <w:widowControl w:val="0"/>
        <w:rPr>
          <w:rFonts w:ascii="Calibri" w:hAnsi="Calibri"/>
          <w:b/>
        </w:rPr>
      </w:pPr>
      <w:r w:rsidRPr="0055083A">
        <w:rPr>
          <w:rFonts w:ascii="Calibri" w:hAnsi="Calibri"/>
          <w:b/>
        </w:rPr>
        <w:t>Day 2:</w:t>
      </w:r>
    </w:p>
    <w:p w14:paraId="1972AB70" w14:textId="77777777" w:rsidR="00DD00D7" w:rsidRPr="0055083A" w:rsidRDefault="00DD00D7" w:rsidP="009519A8">
      <w:pPr>
        <w:rPr>
          <w:rFonts w:ascii="Calibri" w:hAnsi="Calibri"/>
        </w:rPr>
      </w:pPr>
    </w:p>
    <w:tbl>
      <w:tblPr>
        <w:tblW w:w="947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3361"/>
        <w:gridCol w:w="4564"/>
        <w:gridCol w:w="851"/>
      </w:tblGrid>
      <w:tr w:rsidR="00B271B0" w:rsidRPr="0055083A" w14:paraId="54E93554" w14:textId="77777777" w:rsidTr="00B271B0">
        <w:trPr>
          <w:trHeight w:val="38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AA0D" w:themeFill="accent3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7B8FC" w14:textId="77777777" w:rsidR="00B271B0" w:rsidRPr="0055083A" w:rsidRDefault="00B271B0" w:rsidP="00B271B0">
            <w:pPr>
              <w:pStyle w:val="Body"/>
              <w:rPr>
                <w:rFonts w:ascii="Calibri" w:hAnsi="Calibri"/>
                <w:b/>
                <w:color w:val="FFFFFF" w:themeColor="background1"/>
              </w:rPr>
            </w:pPr>
            <w:r w:rsidRPr="0055083A">
              <w:rPr>
                <w:rFonts w:ascii="Calibri" w:hAnsi="Calibri"/>
                <w:b/>
                <w:color w:val="FFFFFF" w:themeColor="background1"/>
              </w:rPr>
              <w:t>No.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AA0D" w:themeFill="accent3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0861E" w14:textId="77777777" w:rsidR="00B271B0" w:rsidRPr="0055083A" w:rsidRDefault="00B271B0" w:rsidP="00B271B0">
            <w:pPr>
              <w:pStyle w:val="Body"/>
              <w:rPr>
                <w:rFonts w:ascii="Calibri" w:hAnsi="Calibri"/>
                <w:b/>
                <w:color w:val="FFFFFF" w:themeColor="background1"/>
              </w:rPr>
            </w:pPr>
            <w:r w:rsidRPr="0055083A">
              <w:rPr>
                <w:rFonts w:ascii="Calibri" w:hAnsi="Calibri"/>
                <w:b/>
                <w:color w:val="FFFFFF" w:themeColor="background1"/>
              </w:rPr>
              <w:t>Question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AA0D" w:themeFill="accent3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5E3BF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  <w:b/>
                <w:color w:val="FFFFFF" w:themeColor="background1"/>
              </w:rPr>
            </w:pPr>
            <w:r w:rsidRPr="0055083A">
              <w:rPr>
                <w:rFonts w:ascii="Calibri" w:hAnsi="Calibri"/>
                <w:b/>
                <w:color w:val="FFFFFF" w:themeColor="background1"/>
              </w:rPr>
              <w:t>Options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AA0D" w:themeFill="accent3" w:themeFillShade="BF"/>
            <w:vAlign w:val="center"/>
          </w:tcPr>
          <w:p w14:paraId="210EEEBB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  <w:b/>
                <w:color w:val="FFFFFF" w:themeColor="background1"/>
              </w:rPr>
            </w:pPr>
            <w:proofErr w:type="spellStart"/>
            <w:r w:rsidRPr="0055083A">
              <w:rPr>
                <w:rFonts w:ascii="Calibri" w:hAnsi="Calibri"/>
                <w:b/>
                <w:color w:val="FFFFFF" w:themeColor="background1"/>
              </w:rPr>
              <w:t>Ans</w:t>
            </w:r>
            <w:proofErr w:type="spellEnd"/>
          </w:p>
        </w:tc>
      </w:tr>
      <w:tr w:rsidR="00B271B0" w:rsidRPr="0055083A" w14:paraId="4BDE177D" w14:textId="77777777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FB69A" w14:textId="77777777"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CF8AE" w14:textId="77777777"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Currency notes are issued by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CF0AC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RBI</w:t>
            </w:r>
          </w:p>
          <w:p w14:paraId="4A09B892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NABARD</w:t>
            </w:r>
          </w:p>
          <w:p w14:paraId="71FA9AD1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Public sector banks</w:t>
            </w:r>
          </w:p>
          <w:p w14:paraId="361245B4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Central Government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D4F1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14:paraId="38BFF617" w14:textId="77777777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7ECA8" w14:textId="77777777"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2.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E9F21" w14:textId="77777777"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Coins are issued by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B945F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Government of India</w:t>
            </w:r>
          </w:p>
          <w:p w14:paraId="1B67E31F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NABARD</w:t>
            </w:r>
          </w:p>
          <w:p w14:paraId="7B80D13C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Public sector banks</w:t>
            </w:r>
          </w:p>
          <w:p w14:paraId="17E7D4C0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State Bank of India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773C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14:paraId="23F903F7" w14:textId="77777777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09A29" w14:textId="77777777"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3.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6ED83" w14:textId="77777777"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Education  Loans</w:t>
            </w:r>
            <w:proofErr w:type="gramEnd"/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29388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Cover tuition fee &amp; expenses</w:t>
            </w:r>
          </w:p>
          <w:p w14:paraId="4D22932F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Are repayable after completion of course</w:t>
            </w:r>
          </w:p>
          <w:p w14:paraId="4275568E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Granted for studies in India &amp; abroad</w:t>
            </w:r>
          </w:p>
          <w:p w14:paraId="2A864F51" w14:textId="77777777" w:rsidR="00B271B0" w:rsidRPr="0055083A" w:rsidRDefault="00B271B0" w:rsidP="00B271B0">
            <w:pPr>
              <w:pStyle w:val="ListParagraph"/>
              <w:tabs>
                <w:tab w:val="left" w:pos="486"/>
              </w:tabs>
              <w:spacing w:after="0" w:line="240" w:lineRule="auto"/>
              <w:ind w:left="0"/>
            </w:pPr>
            <w:r w:rsidRPr="0055083A">
              <w:rPr>
                <w:sz w:val="24"/>
                <w:szCs w:val="24"/>
              </w:rPr>
              <w:t>d)</w:t>
            </w:r>
            <w:r w:rsidRPr="0055083A">
              <w:rPr>
                <w:sz w:val="24"/>
                <w:szCs w:val="24"/>
              </w:rPr>
              <w:tab/>
              <w:t>All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DA612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14:paraId="37466D39" w14:textId="77777777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9E549" w14:textId="77777777"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4.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DF118" w14:textId="77777777"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Who can open bank account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6FBD1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Indian citizen</w:t>
            </w:r>
          </w:p>
          <w:p w14:paraId="18472917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Non Resident Indian</w:t>
            </w:r>
          </w:p>
          <w:p w14:paraId="7D00189E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Illiterate</w:t>
            </w:r>
          </w:p>
          <w:p w14:paraId="07BD52C3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A72F" w14:textId="77777777" w:rsidR="00B271B0" w:rsidRPr="0055083A" w:rsidRDefault="00B271B0" w:rsidP="00B271B0">
            <w:pPr>
              <w:pStyle w:val="Body"/>
              <w:tabs>
                <w:tab w:val="left" w:pos="492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14:paraId="092F1A33" w14:textId="77777777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8F18F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5.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7CA39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What </w:t>
            </w:r>
            <w:proofErr w:type="gramStart"/>
            <w:r w:rsidRPr="0055083A">
              <w:rPr>
                <w:rFonts w:ascii="Calibri" w:hAnsi="Calibri"/>
              </w:rPr>
              <w:t xml:space="preserve">is meant by </w:t>
            </w:r>
            <w:proofErr w:type="spellStart"/>
            <w:r w:rsidRPr="0055083A">
              <w:rPr>
                <w:rFonts w:ascii="Calibri" w:hAnsi="Calibri"/>
              </w:rPr>
              <w:t>Aadhaar</w:t>
            </w:r>
            <w:proofErr w:type="spellEnd"/>
            <w:r w:rsidRPr="0055083A">
              <w:rPr>
                <w:rFonts w:ascii="Calibri" w:hAnsi="Calibri"/>
              </w:rPr>
              <w:t xml:space="preserve"> seeding</w:t>
            </w:r>
            <w:proofErr w:type="gramEnd"/>
            <w:r w:rsidRPr="0055083A">
              <w:rPr>
                <w:rFonts w:ascii="Calibri" w:hAnsi="Calibri"/>
              </w:rPr>
              <w:t>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5CD4B" w14:textId="77777777"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 xml:space="preserve">Linking of </w:t>
            </w:r>
            <w:proofErr w:type="spellStart"/>
            <w:r w:rsidRPr="0055083A">
              <w:rPr>
                <w:rFonts w:ascii="Calibri" w:hAnsi="Calibri"/>
              </w:rPr>
              <w:t>Aadhaar</w:t>
            </w:r>
            <w:proofErr w:type="spellEnd"/>
            <w:r w:rsidRPr="0055083A">
              <w:rPr>
                <w:rFonts w:ascii="Calibri" w:hAnsi="Calibri"/>
              </w:rPr>
              <w:t xml:space="preserve"> with Bank account</w:t>
            </w:r>
          </w:p>
          <w:p w14:paraId="0A316EE5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 xml:space="preserve">Duplicate issuance of </w:t>
            </w:r>
            <w:proofErr w:type="spellStart"/>
            <w:r w:rsidRPr="0055083A">
              <w:rPr>
                <w:rFonts w:ascii="Calibri" w:hAnsi="Calibri"/>
              </w:rPr>
              <w:t>Aadhaar</w:t>
            </w:r>
            <w:proofErr w:type="spellEnd"/>
          </w:p>
          <w:p w14:paraId="257806F5" w14:textId="77777777"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 xml:space="preserve">Transfer of </w:t>
            </w:r>
            <w:proofErr w:type="spellStart"/>
            <w:r w:rsidRPr="0055083A">
              <w:rPr>
                <w:rFonts w:ascii="Calibri" w:hAnsi="Calibri"/>
              </w:rPr>
              <w:t>Aadhaar</w:t>
            </w:r>
            <w:proofErr w:type="spellEnd"/>
          </w:p>
          <w:p w14:paraId="08AFAE96" w14:textId="77777777"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7234" w14:textId="77777777" w:rsidR="00B271B0" w:rsidRPr="0055083A" w:rsidRDefault="00B271B0" w:rsidP="00B271B0">
            <w:pPr>
              <w:tabs>
                <w:tab w:val="left" w:pos="531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14:paraId="4D65ACE9" w14:textId="77777777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CB9D1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6.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175F8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What are the benefits attached to PMJDY?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78C6D" w14:textId="77777777"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Accident insurance cover of Rs.1.00 lac</w:t>
            </w:r>
          </w:p>
          <w:p w14:paraId="41B30990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Life insurance cover of Rs.30</w:t>
            </w:r>
            <w:proofErr w:type="gramStart"/>
            <w:r w:rsidRPr="0055083A">
              <w:rPr>
                <w:rFonts w:ascii="Calibri" w:hAnsi="Calibri"/>
              </w:rPr>
              <w:t>,000</w:t>
            </w:r>
            <w:proofErr w:type="gramEnd"/>
            <w:r w:rsidRPr="0055083A">
              <w:rPr>
                <w:rFonts w:ascii="Calibri" w:hAnsi="Calibri"/>
              </w:rPr>
              <w:t>/-</w:t>
            </w:r>
          </w:p>
          <w:p w14:paraId="0C82BC99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Overdraft facility up to Rs.5</w:t>
            </w:r>
            <w:proofErr w:type="gramStart"/>
            <w:r w:rsidRPr="0055083A">
              <w:rPr>
                <w:rFonts w:ascii="Calibri" w:hAnsi="Calibri"/>
              </w:rPr>
              <w:t>,000</w:t>
            </w:r>
            <w:proofErr w:type="gramEnd"/>
            <w:r w:rsidRPr="0055083A">
              <w:rPr>
                <w:rFonts w:ascii="Calibri" w:hAnsi="Calibri"/>
              </w:rPr>
              <w:t>/-</w:t>
            </w:r>
          </w:p>
          <w:p w14:paraId="0E89E08C" w14:textId="77777777"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1FB8" w14:textId="77777777" w:rsidR="00B271B0" w:rsidRPr="0055083A" w:rsidRDefault="00B271B0" w:rsidP="00B271B0">
            <w:pPr>
              <w:tabs>
                <w:tab w:val="left" w:pos="531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14:paraId="14EA1CDB" w14:textId="77777777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74308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7.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36252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Who can open an account under PMJDY?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FCA84" w14:textId="77777777"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Minor above the age of 10 years</w:t>
            </w:r>
          </w:p>
          <w:p w14:paraId="7A2904EA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Only lady of the house</w:t>
            </w:r>
          </w:p>
          <w:p w14:paraId="12AE727B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Only head of the family</w:t>
            </w:r>
          </w:p>
          <w:p w14:paraId="496A9AB2" w14:textId="77777777"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797B" w14:textId="77777777" w:rsidR="00B271B0" w:rsidRPr="0055083A" w:rsidRDefault="00B271B0" w:rsidP="00B271B0">
            <w:pPr>
              <w:tabs>
                <w:tab w:val="left" w:pos="531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14:paraId="210968C1" w14:textId="77777777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1C7BC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8.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870C1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Who is Bank </w:t>
            </w:r>
            <w:proofErr w:type="spellStart"/>
            <w:r w:rsidRPr="0055083A">
              <w:rPr>
                <w:rFonts w:ascii="Calibri" w:hAnsi="Calibri"/>
              </w:rPr>
              <w:t>Mitra</w:t>
            </w:r>
            <w:proofErr w:type="spellEnd"/>
            <w:r w:rsidRPr="0055083A">
              <w:rPr>
                <w:rFonts w:ascii="Calibri" w:hAnsi="Calibri"/>
              </w:rPr>
              <w:t>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A86E3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Banking Correspondents engaged by Banks</w:t>
            </w:r>
          </w:p>
          <w:p w14:paraId="2C258616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Valuable customer of Bank</w:t>
            </w:r>
          </w:p>
          <w:p w14:paraId="3695C8BE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Security guard in a branch</w:t>
            </w:r>
          </w:p>
          <w:p w14:paraId="2B42F731" w14:textId="77777777"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E84B" w14:textId="77777777" w:rsidR="00B271B0" w:rsidRPr="0055083A" w:rsidRDefault="00B271B0" w:rsidP="00B271B0">
            <w:pPr>
              <w:tabs>
                <w:tab w:val="left" w:pos="492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14:paraId="546AE838" w14:textId="77777777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46FFC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lastRenderedPageBreak/>
              <w:br w:type="page"/>
              <w:t>9.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8CF0C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What is </w:t>
            </w:r>
            <w:proofErr w:type="spellStart"/>
            <w:r w:rsidRPr="0055083A">
              <w:rPr>
                <w:rFonts w:ascii="Calibri" w:hAnsi="Calibri"/>
              </w:rPr>
              <w:t>Atal</w:t>
            </w:r>
            <w:proofErr w:type="spellEnd"/>
            <w:r w:rsidRPr="0055083A">
              <w:rPr>
                <w:rFonts w:ascii="Calibri" w:hAnsi="Calibri"/>
              </w:rPr>
              <w:t xml:space="preserve"> Pension </w:t>
            </w:r>
            <w:proofErr w:type="spellStart"/>
            <w:r w:rsidRPr="0055083A">
              <w:rPr>
                <w:rFonts w:ascii="Calibri" w:hAnsi="Calibri"/>
              </w:rPr>
              <w:t>Yojana</w:t>
            </w:r>
            <w:proofErr w:type="spellEnd"/>
            <w:r w:rsidRPr="0055083A">
              <w:rPr>
                <w:rFonts w:ascii="Calibri" w:hAnsi="Calibri"/>
              </w:rPr>
              <w:t xml:space="preserve"> (APY)?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BB130" w14:textId="77777777" w:rsidR="00B271B0" w:rsidRPr="0055083A" w:rsidRDefault="00B271B0" w:rsidP="00B271B0">
            <w:pPr>
              <w:tabs>
                <w:tab w:val="left" w:pos="492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Provides social security to the unorganized sector</w:t>
            </w:r>
          </w:p>
          <w:p w14:paraId="33095BC3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Encourages workers to voluntarily save for their retirement</w:t>
            </w:r>
          </w:p>
          <w:p w14:paraId="0912176B" w14:textId="77777777" w:rsidR="00B271B0" w:rsidRPr="0055083A" w:rsidRDefault="00B271B0" w:rsidP="00B271B0">
            <w:pPr>
              <w:tabs>
                <w:tab w:val="left" w:pos="492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Fixed pension is paid on attaining age of 60 years</w:t>
            </w:r>
          </w:p>
          <w:p w14:paraId="1619139A" w14:textId="77777777"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1C978" w14:textId="77777777" w:rsidR="00B271B0" w:rsidRPr="0055083A" w:rsidRDefault="00B271B0" w:rsidP="00B271B0">
            <w:pPr>
              <w:tabs>
                <w:tab w:val="left" w:pos="492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  <w:tr w:rsidR="00B271B0" w:rsidRPr="0055083A" w14:paraId="11E7F709" w14:textId="77777777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B8E34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10.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B1CE8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What is </w:t>
            </w:r>
            <w:proofErr w:type="spellStart"/>
            <w:r w:rsidRPr="0055083A">
              <w:rPr>
                <w:rFonts w:ascii="Calibri" w:hAnsi="Calibri"/>
              </w:rPr>
              <w:t>Pradhan</w:t>
            </w:r>
            <w:proofErr w:type="spellEnd"/>
            <w:r w:rsidRPr="0055083A">
              <w:rPr>
                <w:rFonts w:ascii="Calibri" w:hAnsi="Calibri"/>
              </w:rPr>
              <w:t xml:space="preserve"> </w:t>
            </w:r>
            <w:proofErr w:type="spellStart"/>
            <w:r w:rsidRPr="0055083A">
              <w:rPr>
                <w:rFonts w:ascii="Calibri" w:hAnsi="Calibri"/>
              </w:rPr>
              <w:t>Mantri</w:t>
            </w:r>
            <w:proofErr w:type="spellEnd"/>
            <w:r w:rsidRPr="0055083A">
              <w:rPr>
                <w:rFonts w:ascii="Calibri" w:hAnsi="Calibri"/>
              </w:rPr>
              <w:t xml:space="preserve"> </w:t>
            </w:r>
            <w:proofErr w:type="spellStart"/>
            <w:r w:rsidRPr="0055083A">
              <w:rPr>
                <w:rFonts w:ascii="Calibri" w:hAnsi="Calibri"/>
              </w:rPr>
              <w:t>Suraksha</w:t>
            </w:r>
            <w:proofErr w:type="spellEnd"/>
            <w:r w:rsidRPr="0055083A">
              <w:rPr>
                <w:rFonts w:ascii="Calibri" w:hAnsi="Calibri"/>
              </w:rPr>
              <w:t xml:space="preserve"> </w:t>
            </w:r>
            <w:proofErr w:type="spellStart"/>
            <w:r w:rsidRPr="0055083A">
              <w:rPr>
                <w:rFonts w:ascii="Calibri" w:hAnsi="Calibri"/>
              </w:rPr>
              <w:t>Bima</w:t>
            </w:r>
            <w:proofErr w:type="spellEnd"/>
            <w:r w:rsidRPr="0055083A">
              <w:rPr>
                <w:rFonts w:ascii="Calibri" w:hAnsi="Calibri"/>
              </w:rPr>
              <w:t xml:space="preserve"> </w:t>
            </w:r>
            <w:proofErr w:type="spellStart"/>
            <w:r w:rsidRPr="0055083A">
              <w:rPr>
                <w:rFonts w:ascii="Calibri" w:hAnsi="Calibri"/>
              </w:rPr>
              <w:t>Yojana</w:t>
            </w:r>
            <w:proofErr w:type="spellEnd"/>
            <w:r w:rsidRPr="0055083A">
              <w:rPr>
                <w:rFonts w:ascii="Calibri" w:hAnsi="Calibri"/>
              </w:rPr>
              <w:t xml:space="preserve"> (PMSBY)?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0DD15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Accidental insurance cover</w:t>
            </w:r>
          </w:p>
          <w:p w14:paraId="3A6E1837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Life insurance cover</w:t>
            </w:r>
          </w:p>
          <w:p w14:paraId="2CA3C88E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Overdraft up to Rs.5</w:t>
            </w:r>
            <w:proofErr w:type="gramStart"/>
            <w:r w:rsidRPr="0055083A">
              <w:rPr>
                <w:rFonts w:ascii="Calibri" w:hAnsi="Calibri"/>
              </w:rPr>
              <w:t>,000</w:t>
            </w:r>
            <w:proofErr w:type="gramEnd"/>
            <w:r w:rsidRPr="0055083A">
              <w:rPr>
                <w:rFonts w:ascii="Calibri" w:hAnsi="Calibri"/>
              </w:rPr>
              <w:t>/-</w:t>
            </w:r>
          </w:p>
          <w:p w14:paraId="2251A982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A35D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  <w:tr w:rsidR="00B271B0" w:rsidRPr="0055083A" w14:paraId="5AA742ED" w14:textId="77777777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CDC5B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11.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E387F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What is </w:t>
            </w:r>
            <w:proofErr w:type="spellStart"/>
            <w:r w:rsidRPr="0055083A">
              <w:rPr>
                <w:rFonts w:ascii="Calibri" w:hAnsi="Calibri"/>
              </w:rPr>
              <w:t>Pradhan</w:t>
            </w:r>
            <w:proofErr w:type="spellEnd"/>
            <w:r w:rsidRPr="0055083A">
              <w:rPr>
                <w:rFonts w:ascii="Calibri" w:hAnsi="Calibri"/>
              </w:rPr>
              <w:t xml:space="preserve"> </w:t>
            </w:r>
            <w:proofErr w:type="spellStart"/>
            <w:r w:rsidRPr="0055083A">
              <w:rPr>
                <w:rFonts w:ascii="Calibri" w:hAnsi="Calibri"/>
              </w:rPr>
              <w:t>Mantri</w:t>
            </w:r>
            <w:proofErr w:type="spellEnd"/>
            <w:r w:rsidRPr="0055083A">
              <w:rPr>
                <w:rFonts w:ascii="Calibri" w:hAnsi="Calibri"/>
              </w:rPr>
              <w:t xml:space="preserve"> </w:t>
            </w:r>
            <w:proofErr w:type="spellStart"/>
            <w:r w:rsidRPr="0055083A">
              <w:rPr>
                <w:rFonts w:ascii="Calibri" w:hAnsi="Calibri"/>
              </w:rPr>
              <w:t>Jivan</w:t>
            </w:r>
            <w:proofErr w:type="spellEnd"/>
            <w:r w:rsidRPr="0055083A">
              <w:rPr>
                <w:rFonts w:ascii="Calibri" w:hAnsi="Calibri"/>
              </w:rPr>
              <w:t xml:space="preserve"> </w:t>
            </w:r>
            <w:proofErr w:type="spellStart"/>
            <w:r w:rsidRPr="0055083A">
              <w:rPr>
                <w:rFonts w:ascii="Calibri" w:hAnsi="Calibri"/>
              </w:rPr>
              <w:t>Jyoti</w:t>
            </w:r>
            <w:proofErr w:type="spellEnd"/>
            <w:r w:rsidRPr="0055083A">
              <w:rPr>
                <w:rFonts w:ascii="Calibri" w:hAnsi="Calibri"/>
              </w:rPr>
              <w:t xml:space="preserve"> </w:t>
            </w:r>
            <w:proofErr w:type="spellStart"/>
            <w:r w:rsidRPr="0055083A">
              <w:rPr>
                <w:rFonts w:ascii="Calibri" w:hAnsi="Calibri"/>
              </w:rPr>
              <w:t>Bima</w:t>
            </w:r>
            <w:proofErr w:type="spellEnd"/>
            <w:r w:rsidRPr="0055083A">
              <w:rPr>
                <w:rFonts w:ascii="Calibri" w:hAnsi="Calibri"/>
              </w:rPr>
              <w:t xml:space="preserve"> </w:t>
            </w:r>
            <w:proofErr w:type="spellStart"/>
            <w:r w:rsidRPr="0055083A">
              <w:rPr>
                <w:rFonts w:ascii="Calibri" w:hAnsi="Calibri"/>
              </w:rPr>
              <w:t>Yojana</w:t>
            </w:r>
            <w:proofErr w:type="spellEnd"/>
            <w:r w:rsidRPr="0055083A">
              <w:rPr>
                <w:rFonts w:ascii="Calibri" w:hAnsi="Calibri"/>
              </w:rPr>
              <w:t xml:space="preserve"> (PMJJBY)?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A24C5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Covers life insurance up to Rs.2 lac</w:t>
            </w:r>
          </w:p>
          <w:p w14:paraId="2A918218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Accident insurance cover</w:t>
            </w:r>
          </w:p>
          <w:p w14:paraId="2B38951B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Both (a) &amp; (b)</w:t>
            </w:r>
          </w:p>
          <w:p w14:paraId="34BD041A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3245F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  <w:tr w:rsidR="00B271B0" w:rsidRPr="0055083A" w14:paraId="533BA495" w14:textId="77777777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F65F2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12.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6EBAE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Which type of deposits earns higher interest rate?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C21DE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Current account</w:t>
            </w:r>
          </w:p>
          <w:p w14:paraId="4B2C0934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Savings Account</w:t>
            </w:r>
          </w:p>
          <w:p w14:paraId="7369FBA2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Fixed Deposits</w:t>
            </w:r>
          </w:p>
          <w:p w14:paraId="43E77DB2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FBA5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  <w:tr w:rsidR="00B271B0" w:rsidRPr="0055083A" w14:paraId="4EE4320D" w14:textId="77777777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5D873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13.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D71F7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Under PMSBY, accidental death claim is available for: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A07CA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Rs.1 lac</w:t>
            </w:r>
          </w:p>
          <w:p w14:paraId="2D49C25A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Rs.2 lac</w:t>
            </w:r>
          </w:p>
          <w:p w14:paraId="01B1B4BD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Rs.3 lac</w:t>
            </w:r>
          </w:p>
          <w:p w14:paraId="196F796D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F801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  <w:tr w:rsidR="00B271B0" w:rsidRPr="0055083A" w14:paraId="0B2F8D62" w14:textId="77777777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107F2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14.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AA5FB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Can illiterate person be issued Debit card?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E6A91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No</w:t>
            </w:r>
          </w:p>
          <w:p w14:paraId="3D8B3B74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Yes</w:t>
            </w:r>
          </w:p>
          <w:p w14:paraId="2174B7DF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Only in case of joint account</w:t>
            </w:r>
          </w:p>
          <w:p w14:paraId="15BE9A9D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Only in case he is head of family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4024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  <w:tr w:rsidR="00B271B0" w:rsidRPr="0055083A" w14:paraId="7CBC1D32" w14:textId="77777777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F9615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15. 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D8749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NEFT stands for 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BC553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 xml:space="preserve">National Electric Fund Transfer </w:t>
            </w:r>
          </w:p>
          <w:p w14:paraId="384DD7C5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National Electronic Fund Transfer</w:t>
            </w:r>
          </w:p>
          <w:p w14:paraId="1D5B7982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National Electrical Fund Transfer</w:t>
            </w:r>
          </w:p>
          <w:p w14:paraId="59513B01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 xml:space="preserve">None of Above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179D8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  <w:tr w:rsidR="00B271B0" w:rsidRPr="0055083A" w14:paraId="0A665B79" w14:textId="77777777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8FD2D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16.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5847B" w14:textId="77777777"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RTFG stands for 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85A6C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 xml:space="preserve">Real Time Gross Settlement  </w:t>
            </w:r>
          </w:p>
          <w:p w14:paraId="42C19EE7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 xml:space="preserve">Ready Time Gross Settlement  </w:t>
            </w:r>
          </w:p>
          <w:p w14:paraId="18F9CA34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 xml:space="preserve">Ready Time Grocery Settlement  </w:t>
            </w:r>
          </w:p>
          <w:p w14:paraId="41CEEEE7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EEBB" w14:textId="77777777" w:rsidR="00B271B0" w:rsidRPr="0055083A" w:rsidRDefault="00B271B0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</w:tbl>
    <w:p w14:paraId="13CFD4C7" w14:textId="77777777" w:rsidR="00DD00D7" w:rsidRPr="0055083A" w:rsidRDefault="00DD00D7" w:rsidP="00DD00D7">
      <w:pPr>
        <w:widowControl w:val="0"/>
        <w:rPr>
          <w:rFonts w:ascii="Calibri" w:hAnsi="Calibri"/>
        </w:rPr>
      </w:pPr>
    </w:p>
    <w:p w14:paraId="27228307" w14:textId="77777777" w:rsidR="008908D8" w:rsidRPr="0055083A" w:rsidRDefault="008908D8" w:rsidP="008908D8">
      <w:pPr>
        <w:rPr>
          <w:rFonts w:ascii="Calibri" w:hAnsi="Calibri"/>
          <w:b/>
          <w:bCs/>
        </w:rPr>
      </w:pPr>
    </w:p>
    <w:p w14:paraId="3CC09023" w14:textId="77777777" w:rsidR="009D74D2" w:rsidRPr="0055083A" w:rsidRDefault="009D74D2" w:rsidP="008908D8">
      <w:pPr>
        <w:rPr>
          <w:rFonts w:ascii="Calibri" w:hAnsi="Calibri"/>
          <w:b/>
          <w:bCs/>
        </w:rPr>
      </w:pPr>
    </w:p>
    <w:p w14:paraId="426655E6" w14:textId="77777777" w:rsidR="009D74D2" w:rsidRPr="0055083A" w:rsidRDefault="009D74D2" w:rsidP="008908D8">
      <w:pPr>
        <w:rPr>
          <w:rFonts w:ascii="Calibri" w:hAnsi="Calibri"/>
          <w:b/>
          <w:bCs/>
        </w:rPr>
      </w:pPr>
    </w:p>
    <w:p w14:paraId="6AFA2175" w14:textId="77777777" w:rsidR="009D74D2" w:rsidRPr="0055083A" w:rsidRDefault="009D74D2" w:rsidP="008908D8">
      <w:pPr>
        <w:rPr>
          <w:rFonts w:ascii="Calibri" w:hAnsi="Calibri"/>
          <w:b/>
          <w:bCs/>
        </w:rPr>
      </w:pPr>
    </w:p>
    <w:p w14:paraId="18E27B98" w14:textId="77777777" w:rsidR="009D74D2" w:rsidRPr="0055083A" w:rsidRDefault="009D74D2" w:rsidP="008908D8">
      <w:pPr>
        <w:rPr>
          <w:rFonts w:ascii="Calibri" w:hAnsi="Calibri"/>
          <w:b/>
          <w:bCs/>
        </w:rPr>
      </w:pPr>
    </w:p>
    <w:p w14:paraId="43AC33E3" w14:textId="77777777" w:rsidR="009D74D2" w:rsidRPr="0055083A" w:rsidRDefault="009D74D2" w:rsidP="008908D8">
      <w:pPr>
        <w:rPr>
          <w:rFonts w:ascii="Calibri" w:hAnsi="Calibri"/>
          <w:b/>
          <w:bCs/>
        </w:rPr>
      </w:pPr>
    </w:p>
    <w:p w14:paraId="720967E0" w14:textId="77777777" w:rsidR="00B271B0" w:rsidRDefault="00B271B0" w:rsidP="008908D8">
      <w:pPr>
        <w:rPr>
          <w:rFonts w:ascii="Calibri" w:hAnsi="Calibri"/>
          <w:b/>
          <w:bCs/>
        </w:rPr>
      </w:pPr>
    </w:p>
    <w:p w14:paraId="79063F58" w14:textId="77777777" w:rsidR="0055083A" w:rsidRDefault="0055083A" w:rsidP="008908D8">
      <w:pPr>
        <w:rPr>
          <w:rFonts w:ascii="Calibri" w:hAnsi="Calibri"/>
          <w:b/>
          <w:bCs/>
        </w:rPr>
      </w:pPr>
    </w:p>
    <w:p w14:paraId="7FB8FEDD" w14:textId="77777777" w:rsidR="0055083A" w:rsidRDefault="0055083A" w:rsidP="008908D8">
      <w:pPr>
        <w:rPr>
          <w:rFonts w:ascii="Calibri" w:hAnsi="Calibri"/>
          <w:b/>
          <w:bCs/>
        </w:rPr>
      </w:pPr>
    </w:p>
    <w:p w14:paraId="771653B3" w14:textId="77777777" w:rsidR="0055083A" w:rsidRPr="0055083A" w:rsidRDefault="0055083A" w:rsidP="008908D8">
      <w:pPr>
        <w:rPr>
          <w:rFonts w:ascii="Calibri" w:hAnsi="Calibri"/>
          <w:b/>
          <w:bCs/>
        </w:rPr>
      </w:pPr>
    </w:p>
    <w:p w14:paraId="19D5B9E8" w14:textId="77777777" w:rsidR="00B271B0" w:rsidRPr="0055083A" w:rsidRDefault="00B271B0" w:rsidP="008908D8">
      <w:pPr>
        <w:rPr>
          <w:rFonts w:ascii="Calibri" w:hAnsi="Calibri"/>
          <w:b/>
          <w:bCs/>
        </w:rPr>
      </w:pPr>
    </w:p>
    <w:p w14:paraId="3749B18E" w14:textId="77777777" w:rsidR="00CB25C8" w:rsidRPr="0055083A" w:rsidRDefault="00212FAE" w:rsidP="008908D8">
      <w:pPr>
        <w:rPr>
          <w:rFonts w:ascii="Calibri" w:hAnsi="Calibri"/>
          <w:b/>
          <w:bCs/>
        </w:rPr>
      </w:pPr>
      <w:r w:rsidRPr="0055083A">
        <w:rPr>
          <w:rFonts w:ascii="Calibri" w:hAnsi="Calibri"/>
          <w:b/>
          <w:bCs/>
        </w:rPr>
        <w:t>Answer Key</w:t>
      </w:r>
    </w:p>
    <w:p w14:paraId="212D57E0" w14:textId="77777777" w:rsidR="00CB25C8" w:rsidRPr="0055083A" w:rsidRDefault="00CB25C8">
      <w:pPr>
        <w:widowControl w:val="0"/>
        <w:jc w:val="both"/>
        <w:rPr>
          <w:rFonts w:ascii="Calibri" w:hAnsi="Calibri"/>
          <w:b/>
          <w:bCs/>
        </w:rPr>
      </w:pPr>
    </w:p>
    <w:tbl>
      <w:tblPr>
        <w:tblW w:w="709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1773"/>
        <w:gridCol w:w="1773"/>
        <w:gridCol w:w="1772"/>
      </w:tblGrid>
      <w:tr w:rsidR="00EF4BA5" w:rsidRPr="0055083A" w14:paraId="0C5C9114" w14:textId="77777777" w:rsidTr="008908D8">
        <w:trPr>
          <w:trHeight w:val="25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0E432" w14:textId="77777777" w:rsidR="00EF4BA5" w:rsidRPr="0055083A" w:rsidRDefault="00EF4BA5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Q.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F385E" w14:textId="77777777" w:rsidR="00EF4BA5" w:rsidRPr="0055083A" w:rsidRDefault="00EF4BA5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23EB2" w14:textId="77777777" w:rsidR="00EF4BA5" w:rsidRPr="0055083A" w:rsidRDefault="00EF4BA5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Q.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C169E" w14:textId="77777777" w:rsidR="00EF4BA5" w:rsidRPr="0055083A" w:rsidRDefault="00EF4BA5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A.</w:t>
            </w:r>
          </w:p>
        </w:tc>
      </w:tr>
      <w:tr w:rsidR="00533957" w:rsidRPr="0055083A" w14:paraId="03105411" w14:textId="77777777" w:rsidTr="008908D8">
        <w:trPr>
          <w:trHeight w:val="25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67279" w14:textId="4B30C0C9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26D5E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a</w:t>
            </w:r>
            <w:proofErr w:type="gram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A67B9" w14:textId="1B2AB876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9DD02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d</w:t>
            </w:r>
            <w:proofErr w:type="gramEnd"/>
          </w:p>
        </w:tc>
      </w:tr>
      <w:tr w:rsidR="00533957" w:rsidRPr="0055083A" w14:paraId="25C9279E" w14:textId="77777777" w:rsidTr="008908D8">
        <w:trPr>
          <w:trHeight w:val="25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5B553" w14:textId="2A833AB7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9F013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a</w:t>
            </w:r>
            <w:proofErr w:type="gram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BF164" w14:textId="4841EA14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85B74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a</w:t>
            </w:r>
            <w:proofErr w:type="gramEnd"/>
          </w:p>
        </w:tc>
      </w:tr>
      <w:tr w:rsidR="00533957" w:rsidRPr="0055083A" w14:paraId="60D55789" w14:textId="77777777" w:rsidTr="008908D8">
        <w:trPr>
          <w:trHeight w:val="25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18DE6" w14:textId="6639ABC2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D7E8F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d</w:t>
            </w:r>
            <w:proofErr w:type="gram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CEACC" w14:textId="24CB5592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86C74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a</w:t>
            </w:r>
            <w:proofErr w:type="gramEnd"/>
          </w:p>
        </w:tc>
      </w:tr>
      <w:tr w:rsidR="00533957" w:rsidRPr="0055083A" w14:paraId="19BB31E4" w14:textId="77777777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C01DA" w14:textId="1604B7D1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FF54A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d</w:t>
            </w:r>
            <w:proofErr w:type="gram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203B5" w14:textId="6877CFF8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4F8D7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c</w:t>
            </w:r>
            <w:proofErr w:type="gramEnd"/>
          </w:p>
        </w:tc>
      </w:tr>
      <w:tr w:rsidR="00533957" w:rsidRPr="0055083A" w14:paraId="11433621" w14:textId="77777777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5ACE1" w14:textId="215B5086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5FE4A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a</w:t>
            </w:r>
            <w:proofErr w:type="gram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952D2" w14:textId="50A3B8C0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B1862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b</w:t>
            </w:r>
            <w:proofErr w:type="gramEnd"/>
          </w:p>
        </w:tc>
      </w:tr>
      <w:tr w:rsidR="00533957" w:rsidRPr="0055083A" w14:paraId="342B0FC0" w14:textId="77777777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05140" w14:textId="3B822A77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9E61C" w14:textId="77777777"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gramStart"/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  <w:proofErr w:type="gram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D7C32" w14:textId="73C7FC7D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22A3B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b</w:t>
            </w:r>
            <w:proofErr w:type="gramEnd"/>
          </w:p>
        </w:tc>
      </w:tr>
      <w:tr w:rsidR="00533957" w:rsidRPr="0055083A" w14:paraId="3E082B8A" w14:textId="77777777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7FBF5" w14:textId="100B7FD0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9E396" w14:textId="77777777"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gramStart"/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  <w:proofErr w:type="gram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CB573" w14:textId="6A456630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9F350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b</w:t>
            </w:r>
            <w:proofErr w:type="gramEnd"/>
          </w:p>
        </w:tc>
      </w:tr>
      <w:tr w:rsidR="00533957" w:rsidRPr="0055083A" w14:paraId="338AD8D5" w14:textId="77777777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B210D" w14:textId="3721ACC0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8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FDA59" w14:textId="77777777"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gramStart"/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a</w:t>
            </w:r>
            <w:proofErr w:type="gram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84E04" w14:textId="58E2428B"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5C673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proofErr w:type="gramStart"/>
            <w:r w:rsidRPr="0055083A">
              <w:rPr>
                <w:rFonts w:ascii="Calibri" w:hAnsi="Calibri"/>
              </w:rPr>
              <w:t>a</w:t>
            </w:r>
            <w:proofErr w:type="gramEnd"/>
          </w:p>
        </w:tc>
      </w:tr>
      <w:tr w:rsidR="00533957" w:rsidRPr="0055083A" w14:paraId="1F8FEEA2" w14:textId="77777777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D3FEA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9DA5C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ADA0E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C34BB" w14:textId="77777777"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</w:tr>
    </w:tbl>
    <w:p w14:paraId="6FC28AB3" w14:textId="77777777" w:rsidR="00CB25C8" w:rsidRPr="0055083A" w:rsidRDefault="00CB25C8">
      <w:pPr>
        <w:spacing w:line="360" w:lineRule="auto"/>
        <w:jc w:val="both"/>
        <w:rPr>
          <w:rFonts w:ascii="Calibri" w:hAnsi="Calibri"/>
          <w:b/>
          <w:bCs/>
        </w:rPr>
      </w:pPr>
    </w:p>
    <w:p w14:paraId="154FEAAB" w14:textId="77777777" w:rsidR="00CB25C8" w:rsidRPr="0055083A" w:rsidRDefault="00CB25C8">
      <w:pPr>
        <w:outlineLvl w:val="3"/>
        <w:rPr>
          <w:rFonts w:ascii="Calibri" w:hAnsi="Calibri"/>
        </w:rPr>
      </w:pPr>
    </w:p>
    <w:sectPr w:rsidR="00CB25C8" w:rsidRPr="0055083A" w:rsidSect="002C4C73">
      <w:pgSz w:w="11900" w:h="16840"/>
      <w:pgMar w:top="567" w:right="1247" w:bottom="397" w:left="1474" w:header="284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E04EE" w14:textId="77777777" w:rsidR="00D76828" w:rsidRDefault="00D76828" w:rsidP="00CB25C8">
      <w:r>
        <w:separator/>
      </w:r>
    </w:p>
  </w:endnote>
  <w:endnote w:type="continuationSeparator" w:id="0">
    <w:p w14:paraId="64566640" w14:textId="77777777" w:rsidR="00D76828" w:rsidRDefault="00D76828" w:rsidP="00CB2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B145A" w14:textId="77777777" w:rsidR="00D76828" w:rsidRDefault="00D76828" w:rsidP="00CB25C8">
      <w:r>
        <w:separator/>
      </w:r>
    </w:p>
  </w:footnote>
  <w:footnote w:type="continuationSeparator" w:id="0">
    <w:p w14:paraId="5F284251" w14:textId="77777777" w:rsidR="00D76828" w:rsidRDefault="00D76828" w:rsidP="00CB2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6A40"/>
    <w:multiLevelType w:val="multilevel"/>
    <w:tmpl w:val="B42C7AF6"/>
    <w:lvl w:ilvl="0">
      <w:start w:val="1"/>
      <w:numFmt w:val="bullet"/>
      <w:lvlText w:val="✓"/>
      <w:lvlJc w:val="left"/>
      <w:rPr>
        <w:position w:val="0"/>
      </w:rPr>
    </w:lvl>
    <w:lvl w:ilvl="1"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">
    <w:nsid w:val="03DE104C"/>
    <w:multiLevelType w:val="multilevel"/>
    <w:tmpl w:val="ACCC9FAE"/>
    <w:styleLink w:val="List7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">
    <w:nsid w:val="04557090"/>
    <w:multiLevelType w:val="multilevel"/>
    <w:tmpl w:val="08BC58E4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3">
    <w:nsid w:val="04E90253"/>
    <w:multiLevelType w:val="multilevel"/>
    <w:tmpl w:val="C0D8ADE8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">
    <w:nsid w:val="04F67FC6"/>
    <w:multiLevelType w:val="multilevel"/>
    <w:tmpl w:val="49A00E26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5">
    <w:nsid w:val="05511A3F"/>
    <w:multiLevelType w:val="multilevel"/>
    <w:tmpl w:val="1E2612C6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6">
    <w:nsid w:val="05D9037C"/>
    <w:multiLevelType w:val="multilevel"/>
    <w:tmpl w:val="CF48ACC4"/>
    <w:lvl w:ilvl="0"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7">
    <w:nsid w:val="0A341007"/>
    <w:multiLevelType w:val="multilevel"/>
    <w:tmpl w:val="2DEC4464"/>
    <w:styleLink w:val="List9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8">
    <w:nsid w:val="0EC53E4D"/>
    <w:multiLevelType w:val="multilevel"/>
    <w:tmpl w:val="9E14D1CE"/>
    <w:lvl w:ilvl="0">
      <w:start w:val="1"/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9">
    <w:nsid w:val="0FC64C80"/>
    <w:multiLevelType w:val="multilevel"/>
    <w:tmpl w:val="421A6B3E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</w:abstractNum>
  <w:abstractNum w:abstractNumId="10">
    <w:nsid w:val="0FFB544B"/>
    <w:multiLevelType w:val="multilevel"/>
    <w:tmpl w:val="2B0A82E2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11">
    <w:nsid w:val="1062370E"/>
    <w:multiLevelType w:val="multilevel"/>
    <w:tmpl w:val="8884D554"/>
    <w:lvl w:ilvl="0">
      <w:start w:val="1"/>
      <w:numFmt w:val="bullet"/>
      <w:lvlText w:val="✓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2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3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4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5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6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7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8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</w:abstractNum>
  <w:abstractNum w:abstractNumId="12">
    <w:nsid w:val="11B92ADB"/>
    <w:multiLevelType w:val="multilevel"/>
    <w:tmpl w:val="B1F466CA"/>
    <w:lvl w:ilvl="0">
      <w:start w:val="1"/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13">
    <w:nsid w:val="130012A1"/>
    <w:multiLevelType w:val="multilevel"/>
    <w:tmpl w:val="BF8CE526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14">
    <w:nsid w:val="14955103"/>
    <w:multiLevelType w:val="multilevel"/>
    <w:tmpl w:val="71BCDB84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15">
    <w:nsid w:val="150042DD"/>
    <w:multiLevelType w:val="multilevel"/>
    <w:tmpl w:val="D6A04AF0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16">
    <w:nsid w:val="1BC57A8B"/>
    <w:multiLevelType w:val="multilevel"/>
    <w:tmpl w:val="E752CAB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17">
    <w:nsid w:val="1CF81904"/>
    <w:multiLevelType w:val="multilevel"/>
    <w:tmpl w:val="DF401708"/>
    <w:styleLink w:val="List75"/>
    <w:lvl w:ilvl="0">
      <w:start w:val="4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1EA007D7"/>
    <w:multiLevelType w:val="multilevel"/>
    <w:tmpl w:val="E66445DE"/>
    <w:styleLink w:val="List6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20A33318"/>
    <w:multiLevelType w:val="multilevel"/>
    <w:tmpl w:val="CABE7006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20">
    <w:nsid w:val="26C64430"/>
    <w:multiLevelType w:val="multilevel"/>
    <w:tmpl w:val="62387940"/>
    <w:lvl w:ilvl="0">
      <w:start w:val="1"/>
      <w:numFmt w:val="bullet"/>
      <w:lvlText w:val="✓"/>
      <w:lvlJc w:val="left"/>
      <w:rPr>
        <w:position w:val="0"/>
      </w:rPr>
    </w:lvl>
    <w:lvl w:ilvl="1"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1">
    <w:nsid w:val="274F4133"/>
    <w:multiLevelType w:val="multilevel"/>
    <w:tmpl w:val="0192AFCC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22">
    <w:nsid w:val="278B3934"/>
    <w:multiLevelType w:val="multilevel"/>
    <w:tmpl w:val="839A2E02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23">
    <w:nsid w:val="27B21C86"/>
    <w:multiLevelType w:val="multilevel"/>
    <w:tmpl w:val="E31093B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24">
    <w:nsid w:val="29C22D11"/>
    <w:multiLevelType w:val="multilevel"/>
    <w:tmpl w:val="3DF43804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25">
    <w:nsid w:val="2AA403E8"/>
    <w:multiLevelType w:val="multilevel"/>
    <w:tmpl w:val="35BCC48C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6">
    <w:nsid w:val="30AB41F0"/>
    <w:multiLevelType w:val="multilevel"/>
    <w:tmpl w:val="B52CD6F4"/>
    <w:lvl w:ilvl="0">
      <w:start w:val="1"/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27">
    <w:nsid w:val="31CB0263"/>
    <w:multiLevelType w:val="multilevel"/>
    <w:tmpl w:val="A0740462"/>
    <w:styleLink w:val="BulletBig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28">
    <w:nsid w:val="32971A4E"/>
    <w:multiLevelType w:val="multilevel"/>
    <w:tmpl w:val="8C96E97C"/>
    <w:styleLink w:val="List41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>
    <w:nsid w:val="35BA4F48"/>
    <w:multiLevelType w:val="multilevel"/>
    <w:tmpl w:val="7CA67F7E"/>
    <w:styleLink w:val="List1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2194"/>
        </w:tabs>
        <w:ind w:left="219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4354"/>
        </w:tabs>
        <w:ind w:left="435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6514"/>
        </w:tabs>
        <w:ind w:left="651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35C04C74"/>
    <w:multiLevelType w:val="multilevel"/>
    <w:tmpl w:val="977C0B76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31">
    <w:nsid w:val="360B01D7"/>
    <w:multiLevelType w:val="multilevel"/>
    <w:tmpl w:val="9092CDB2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</w:abstractNum>
  <w:abstractNum w:abstractNumId="32">
    <w:nsid w:val="37BD1BDA"/>
    <w:multiLevelType w:val="multilevel"/>
    <w:tmpl w:val="61C6599C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3">
    <w:nsid w:val="386D6F4A"/>
    <w:multiLevelType w:val="multilevel"/>
    <w:tmpl w:val="6C62463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34">
    <w:nsid w:val="38FA7F2A"/>
    <w:multiLevelType w:val="multilevel"/>
    <w:tmpl w:val="6C94D4B0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</w:abstractNum>
  <w:abstractNum w:abstractNumId="35">
    <w:nsid w:val="3CBE1455"/>
    <w:multiLevelType w:val="multilevel"/>
    <w:tmpl w:val="6DB06B62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36">
    <w:nsid w:val="3CE900EF"/>
    <w:multiLevelType w:val="multilevel"/>
    <w:tmpl w:val="077C65B2"/>
    <w:styleLink w:val="List8"/>
    <w:lvl w:ilvl="0"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37">
    <w:nsid w:val="3DE54A4A"/>
    <w:multiLevelType w:val="multilevel"/>
    <w:tmpl w:val="6E541034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8">
    <w:nsid w:val="3E3B1B95"/>
    <w:multiLevelType w:val="multilevel"/>
    <w:tmpl w:val="BC2A18E4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39">
    <w:nsid w:val="41325B70"/>
    <w:multiLevelType w:val="multilevel"/>
    <w:tmpl w:val="4546E6EE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40">
    <w:nsid w:val="41441688"/>
    <w:multiLevelType w:val="multilevel"/>
    <w:tmpl w:val="05F6FABA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41">
    <w:nsid w:val="41756BB4"/>
    <w:multiLevelType w:val="multilevel"/>
    <w:tmpl w:val="2ED04990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42">
    <w:nsid w:val="41E078A6"/>
    <w:multiLevelType w:val="multilevel"/>
    <w:tmpl w:val="74C4003C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43">
    <w:nsid w:val="423D6CB6"/>
    <w:multiLevelType w:val="multilevel"/>
    <w:tmpl w:val="8A34564E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44">
    <w:nsid w:val="42630151"/>
    <w:multiLevelType w:val="multilevel"/>
    <w:tmpl w:val="5E963790"/>
    <w:styleLink w:val="List31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2194"/>
        </w:tabs>
        <w:ind w:left="219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4354"/>
        </w:tabs>
        <w:ind w:left="435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6514"/>
        </w:tabs>
        <w:ind w:left="651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>
    <w:nsid w:val="43B11F68"/>
    <w:multiLevelType w:val="multilevel"/>
    <w:tmpl w:val="FE2452CC"/>
    <w:lvl w:ilvl="0">
      <w:numFmt w:val="bullet"/>
      <w:lvlText w:val="✓"/>
      <w:lvlJc w:val="left"/>
      <w:pPr>
        <w:tabs>
          <w:tab w:val="num" w:pos="720"/>
        </w:tabs>
        <w:ind w:left="720" w:hanging="360"/>
      </w:pPr>
      <w:rPr>
        <w:b/>
        <w:bCs/>
        <w:position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b/>
        <w:bCs/>
        <w:position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b/>
        <w:bCs/>
        <w:position w:val="0"/>
      </w:rPr>
    </w:lvl>
    <w:lvl w:ilvl="3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b/>
        <w:bCs/>
        <w:position w:val="0"/>
      </w:rPr>
    </w:lvl>
    <w:lvl w:ilvl="4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b/>
        <w:bCs/>
        <w:position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b/>
        <w:bCs/>
        <w:position w:val="0"/>
      </w:rPr>
    </w:lvl>
    <w:lvl w:ilvl="6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b/>
        <w:bCs/>
        <w:position w:val="0"/>
      </w:rPr>
    </w:lvl>
    <w:lvl w:ilvl="7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b/>
        <w:bCs/>
        <w:position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b/>
        <w:bCs/>
        <w:position w:val="0"/>
      </w:rPr>
    </w:lvl>
  </w:abstractNum>
  <w:abstractNum w:abstractNumId="46">
    <w:nsid w:val="44692F30"/>
    <w:multiLevelType w:val="multilevel"/>
    <w:tmpl w:val="2522D22A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47">
    <w:nsid w:val="44E26728"/>
    <w:multiLevelType w:val="multilevel"/>
    <w:tmpl w:val="47D084D0"/>
    <w:styleLink w:val="List0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48">
    <w:nsid w:val="45D832F2"/>
    <w:multiLevelType w:val="multilevel"/>
    <w:tmpl w:val="6C7C4A4A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9">
    <w:nsid w:val="46AE412A"/>
    <w:multiLevelType w:val="multilevel"/>
    <w:tmpl w:val="3A3EDD52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0">
    <w:nsid w:val="46DB0D9F"/>
    <w:multiLevelType w:val="multilevel"/>
    <w:tmpl w:val="602A986E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51">
    <w:nsid w:val="48344362"/>
    <w:multiLevelType w:val="multilevel"/>
    <w:tmpl w:val="7F1CBF18"/>
    <w:styleLink w:val="List21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54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2194"/>
        </w:tabs>
        <w:ind w:left="219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4354"/>
        </w:tabs>
        <w:ind w:left="435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6514"/>
        </w:tabs>
        <w:ind w:left="651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>
    <w:nsid w:val="49590FFA"/>
    <w:multiLevelType w:val="multilevel"/>
    <w:tmpl w:val="21E23F1C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53">
    <w:nsid w:val="4F081EBE"/>
    <w:multiLevelType w:val="multilevel"/>
    <w:tmpl w:val="107012D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54">
    <w:nsid w:val="50F74A34"/>
    <w:multiLevelType w:val="multilevel"/>
    <w:tmpl w:val="F0D84690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55">
    <w:nsid w:val="556F5C87"/>
    <w:multiLevelType w:val="multilevel"/>
    <w:tmpl w:val="E32834F2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6">
    <w:nsid w:val="573C6B92"/>
    <w:multiLevelType w:val="multilevel"/>
    <w:tmpl w:val="371ED770"/>
    <w:lvl w:ilvl="0">
      <w:start w:val="1"/>
      <w:numFmt w:val="bullet"/>
      <w:lvlText w:val="✓"/>
      <w:lvlJc w:val="left"/>
      <w:pPr>
        <w:tabs>
          <w:tab w:val="num" w:pos="720"/>
        </w:tabs>
        <w:ind w:left="720" w:hanging="360"/>
      </w:pPr>
      <w:rPr>
        <w:b/>
        <w:bCs/>
        <w:position w:val="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b/>
        <w:bCs/>
        <w:position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b/>
        <w:bCs/>
        <w:position w:val="0"/>
      </w:rPr>
    </w:lvl>
    <w:lvl w:ilvl="3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b/>
        <w:bCs/>
        <w:position w:val="0"/>
      </w:rPr>
    </w:lvl>
    <w:lvl w:ilvl="4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b/>
        <w:bCs/>
        <w:position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b/>
        <w:bCs/>
        <w:position w:val="0"/>
      </w:rPr>
    </w:lvl>
    <w:lvl w:ilvl="6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b/>
        <w:bCs/>
        <w:position w:val="0"/>
      </w:rPr>
    </w:lvl>
    <w:lvl w:ilvl="7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b/>
        <w:bCs/>
        <w:position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b/>
        <w:bCs/>
        <w:position w:val="0"/>
      </w:rPr>
    </w:lvl>
  </w:abstractNum>
  <w:abstractNum w:abstractNumId="57">
    <w:nsid w:val="577851A2"/>
    <w:multiLevelType w:val="multilevel"/>
    <w:tmpl w:val="FDAC516A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8">
    <w:nsid w:val="583C38B6"/>
    <w:multiLevelType w:val="multilevel"/>
    <w:tmpl w:val="CBB09D94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9">
    <w:nsid w:val="5A152AFA"/>
    <w:multiLevelType w:val="multilevel"/>
    <w:tmpl w:val="03AAF6D6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60">
    <w:nsid w:val="5AAF3477"/>
    <w:multiLevelType w:val="multilevel"/>
    <w:tmpl w:val="E236DBA0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61">
    <w:nsid w:val="5DA831F1"/>
    <w:multiLevelType w:val="multilevel"/>
    <w:tmpl w:val="2B14F6BE"/>
    <w:lvl w:ilvl="0">
      <w:start w:val="1"/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62">
    <w:nsid w:val="5F85330D"/>
    <w:multiLevelType w:val="multilevel"/>
    <w:tmpl w:val="7C76317C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63">
    <w:nsid w:val="603A6670"/>
    <w:multiLevelType w:val="multilevel"/>
    <w:tmpl w:val="57DE4E2C"/>
    <w:styleLink w:val="List74"/>
    <w:lvl w:ilvl="0">
      <w:start w:val="1"/>
      <w:numFmt w:val="lowerLetter"/>
      <w:lvlText w:val="%1)"/>
      <w:lvlJc w:val="left"/>
      <w:pPr>
        <w:tabs>
          <w:tab w:val="num" w:pos="487"/>
        </w:tabs>
        <w:ind w:left="487" w:hanging="487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4">
    <w:nsid w:val="60876749"/>
    <w:multiLevelType w:val="multilevel"/>
    <w:tmpl w:val="4E906A3C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65">
    <w:nsid w:val="60C066BF"/>
    <w:multiLevelType w:val="multilevel"/>
    <w:tmpl w:val="138A179A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66">
    <w:nsid w:val="6242488D"/>
    <w:multiLevelType w:val="multilevel"/>
    <w:tmpl w:val="F7949948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67">
    <w:nsid w:val="631611F2"/>
    <w:multiLevelType w:val="multilevel"/>
    <w:tmpl w:val="40CA133C"/>
    <w:lvl w:ilvl="0">
      <w:start w:val="1"/>
      <w:numFmt w:val="bullet"/>
      <w:lvlText w:val="✓"/>
      <w:lvlJc w:val="left"/>
      <w:rPr>
        <w:position w:val="0"/>
      </w:rPr>
    </w:lvl>
    <w:lvl w:ilvl="1"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68">
    <w:nsid w:val="659C4F69"/>
    <w:multiLevelType w:val="multilevel"/>
    <w:tmpl w:val="8EF24AE4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69">
    <w:nsid w:val="67920AFB"/>
    <w:multiLevelType w:val="multilevel"/>
    <w:tmpl w:val="BBDC99CE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70">
    <w:nsid w:val="68E14606"/>
    <w:multiLevelType w:val="multilevel"/>
    <w:tmpl w:val="1A601A3C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71">
    <w:nsid w:val="69815035"/>
    <w:multiLevelType w:val="multilevel"/>
    <w:tmpl w:val="948A015E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72">
    <w:nsid w:val="6A5460F6"/>
    <w:multiLevelType w:val="multilevel"/>
    <w:tmpl w:val="EBFA7E4A"/>
    <w:styleLink w:val="List78"/>
    <w:lvl w:ilvl="0">
      <w:start w:val="1"/>
      <w:numFmt w:val="lowerLetter"/>
      <w:lvlText w:val="%1)"/>
      <w:lvlJc w:val="left"/>
      <w:pPr>
        <w:tabs>
          <w:tab w:val="num" w:pos="487"/>
        </w:tabs>
        <w:ind w:left="487" w:hanging="487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3">
    <w:nsid w:val="6AE36356"/>
    <w:multiLevelType w:val="multilevel"/>
    <w:tmpl w:val="34AAB482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74">
    <w:nsid w:val="6C513854"/>
    <w:multiLevelType w:val="multilevel"/>
    <w:tmpl w:val="7C1CA1AC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75">
    <w:nsid w:val="6CB53CC0"/>
    <w:multiLevelType w:val="multilevel"/>
    <w:tmpl w:val="B262F4D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76">
    <w:nsid w:val="6D4427A9"/>
    <w:multiLevelType w:val="multilevel"/>
    <w:tmpl w:val="82C8C634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77">
    <w:nsid w:val="6D907CAB"/>
    <w:multiLevelType w:val="multilevel"/>
    <w:tmpl w:val="E8D6EFBE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78">
    <w:nsid w:val="6F391DDD"/>
    <w:multiLevelType w:val="multilevel"/>
    <w:tmpl w:val="CC128CFE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79">
    <w:nsid w:val="6F625B9B"/>
    <w:multiLevelType w:val="multilevel"/>
    <w:tmpl w:val="4264501A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80">
    <w:nsid w:val="6F7C2E43"/>
    <w:multiLevelType w:val="multilevel"/>
    <w:tmpl w:val="054808D2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81">
    <w:nsid w:val="72487851"/>
    <w:multiLevelType w:val="multilevel"/>
    <w:tmpl w:val="17EC3848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82">
    <w:nsid w:val="76655A01"/>
    <w:multiLevelType w:val="multilevel"/>
    <w:tmpl w:val="2864F3E0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83">
    <w:nsid w:val="78E704C1"/>
    <w:multiLevelType w:val="multilevel"/>
    <w:tmpl w:val="36BAE892"/>
    <w:styleLink w:val="ImportedStyle12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84">
    <w:nsid w:val="7AAD071B"/>
    <w:multiLevelType w:val="multilevel"/>
    <w:tmpl w:val="6D40C2C8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85">
    <w:nsid w:val="7D6435C6"/>
    <w:multiLevelType w:val="multilevel"/>
    <w:tmpl w:val="5B94B878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86">
    <w:nsid w:val="7DE62BC9"/>
    <w:multiLevelType w:val="multilevel"/>
    <w:tmpl w:val="D4601346"/>
    <w:styleLink w:val="List79"/>
    <w:lvl w:ilvl="0">
      <w:start w:val="4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7">
    <w:nsid w:val="7F262480"/>
    <w:multiLevelType w:val="multilevel"/>
    <w:tmpl w:val="1256DFAE"/>
    <w:styleLink w:val="List51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70"/>
  </w:num>
  <w:num w:numId="2">
    <w:abstractNumId w:val="68"/>
  </w:num>
  <w:num w:numId="3">
    <w:abstractNumId w:val="50"/>
  </w:num>
  <w:num w:numId="4">
    <w:abstractNumId w:val="22"/>
  </w:num>
  <w:num w:numId="5">
    <w:abstractNumId w:val="47"/>
  </w:num>
  <w:num w:numId="6">
    <w:abstractNumId w:val="14"/>
  </w:num>
  <w:num w:numId="7">
    <w:abstractNumId w:val="4"/>
  </w:num>
  <w:num w:numId="8">
    <w:abstractNumId w:val="13"/>
  </w:num>
  <w:num w:numId="9">
    <w:abstractNumId w:val="40"/>
  </w:num>
  <w:num w:numId="10">
    <w:abstractNumId w:val="27"/>
  </w:num>
  <w:num w:numId="11">
    <w:abstractNumId w:val="76"/>
  </w:num>
  <w:num w:numId="12">
    <w:abstractNumId w:val="20"/>
  </w:num>
  <w:num w:numId="13">
    <w:abstractNumId w:val="0"/>
  </w:num>
  <w:num w:numId="14">
    <w:abstractNumId w:val="67"/>
  </w:num>
  <w:num w:numId="15">
    <w:abstractNumId w:val="31"/>
  </w:num>
  <w:num w:numId="16">
    <w:abstractNumId w:val="79"/>
  </w:num>
  <w:num w:numId="17">
    <w:abstractNumId w:val="43"/>
  </w:num>
  <w:num w:numId="18">
    <w:abstractNumId w:val="35"/>
  </w:num>
  <w:num w:numId="19">
    <w:abstractNumId w:val="82"/>
  </w:num>
  <w:num w:numId="20">
    <w:abstractNumId w:val="41"/>
  </w:num>
  <w:num w:numId="21">
    <w:abstractNumId w:val="52"/>
  </w:num>
  <w:num w:numId="22">
    <w:abstractNumId w:val="54"/>
  </w:num>
  <w:num w:numId="23">
    <w:abstractNumId w:val="33"/>
  </w:num>
  <w:num w:numId="24">
    <w:abstractNumId w:val="19"/>
  </w:num>
  <w:num w:numId="25">
    <w:abstractNumId w:val="16"/>
  </w:num>
  <w:num w:numId="26">
    <w:abstractNumId w:val="59"/>
  </w:num>
  <w:num w:numId="27">
    <w:abstractNumId w:val="15"/>
  </w:num>
  <w:num w:numId="28">
    <w:abstractNumId w:val="24"/>
  </w:num>
  <w:num w:numId="29">
    <w:abstractNumId w:val="42"/>
  </w:num>
  <w:num w:numId="30">
    <w:abstractNumId w:val="21"/>
  </w:num>
  <w:num w:numId="31">
    <w:abstractNumId w:val="75"/>
  </w:num>
  <w:num w:numId="32">
    <w:abstractNumId w:val="60"/>
  </w:num>
  <w:num w:numId="33">
    <w:abstractNumId w:val="10"/>
  </w:num>
  <w:num w:numId="34">
    <w:abstractNumId w:val="37"/>
  </w:num>
  <w:num w:numId="35">
    <w:abstractNumId w:val="3"/>
  </w:num>
  <w:num w:numId="36">
    <w:abstractNumId w:val="9"/>
  </w:num>
  <w:num w:numId="37">
    <w:abstractNumId w:val="48"/>
  </w:num>
  <w:num w:numId="38">
    <w:abstractNumId w:val="32"/>
  </w:num>
  <w:num w:numId="39">
    <w:abstractNumId w:val="5"/>
  </w:num>
  <w:num w:numId="40">
    <w:abstractNumId w:val="57"/>
  </w:num>
  <w:num w:numId="41">
    <w:abstractNumId w:val="62"/>
  </w:num>
  <w:num w:numId="42">
    <w:abstractNumId w:val="80"/>
  </w:num>
  <w:num w:numId="43">
    <w:abstractNumId w:val="65"/>
  </w:num>
  <w:num w:numId="44">
    <w:abstractNumId w:val="78"/>
  </w:num>
  <w:num w:numId="45">
    <w:abstractNumId w:val="38"/>
  </w:num>
  <w:num w:numId="46">
    <w:abstractNumId w:val="23"/>
  </w:num>
  <w:num w:numId="47">
    <w:abstractNumId w:val="53"/>
  </w:num>
  <w:num w:numId="48">
    <w:abstractNumId w:val="30"/>
  </w:num>
  <w:num w:numId="49">
    <w:abstractNumId w:val="2"/>
  </w:num>
  <w:num w:numId="50">
    <w:abstractNumId w:val="49"/>
  </w:num>
  <w:num w:numId="51">
    <w:abstractNumId w:val="12"/>
  </w:num>
  <w:num w:numId="52">
    <w:abstractNumId w:val="64"/>
  </w:num>
  <w:num w:numId="53">
    <w:abstractNumId w:val="73"/>
  </w:num>
  <w:num w:numId="54">
    <w:abstractNumId w:val="26"/>
  </w:num>
  <w:num w:numId="55">
    <w:abstractNumId w:val="77"/>
  </w:num>
  <w:num w:numId="56">
    <w:abstractNumId w:val="84"/>
  </w:num>
  <w:num w:numId="57">
    <w:abstractNumId w:val="85"/>
  </w:num>
  <w:num w:numId="58">
    <w:abstractNumId w:val="45"/>
  </w:num>
  <w:num w:numId="59">
    <w:abstractNumId w:val="56"/>
  </w:num>
  <w:num w:numId="60">
    <w:abstractNumId w:val="34"/>
  </w:num>
  <w:num w:numId="61">
    <w:abstractNumId w:val="8"/>
  </w:num>
  <w:num w:numId="62">
    <w:abstractNumId w:val="25"/>
  </w:num>
  <w:num w:numId="63">
    <w:abstractNumId w:val="74"/>
  </w:num>
  <w:num w:numId="64">
    <w:abstractNumId w:val="55"/>
  </w:num>
  <w:num w:numId="65">
    <w:abstractNumId w:val="58"/>
  </w:num>
  <w:num w:numId="66">
    <w:abstractNumId w:val="61"/>
  </w:num>
  <w:num w:numId="67">
    <w:abstractNumId w:val="39"/>
  </w:num>
  <w:num w:numId="68">
    <w:abstractNumId w:val="71"/>
  </w:num>
  <w:num w:numId="69">
    <w:abstractNumId w:val="83"/>
  </w:num>
  <w:num w:numId="70">
    <w:abstractNumId w:val="29"/>
  </w:num>
  <w:num w:numId="71">
    <w:abstractNumId w:val="51"/>
  </w:num>
  <w:num w:numId="72">
    <w:abstractNumId w:val="44"/>
  </w:num>
  <w:num w:numId="73">
    <w:abstractNumId w:val="28"/>
  </w:num>
  <w:num w:numId="74">
    <w:abstractNumId w:val="87"/>
  </w:num>
  <w:num w:numId="75">
    <w:abstractNumId w:val="18"/>
  </w:num>
  <w:num w:numId="76">
    <w:abstractNumId w:val="66"/>
  </w:num>
  <w:num w:numId="77">
    <w:abstractNumId w:val="1"/>
  </w:num>
  <w:num w:numId="78">
    <w:abstractNumId w:val="6"/>
  </w:num>
  <w:num w:numId="79">
    <w:abstractNumId w:val="36"/>
  </w:num>
  <w:num w:numId="80">
    <w:abstractNumId w:val="69"/>
  </w:num>
  <w:num w:numId="81">
    <w:abstractNumId w:val="81"/>
  </w:num>
  <w:num w:numId="82">
    <w:abstractNumId w:val="46"/>
  </w:num>
  <w:num w:numId="83">
    <w:abstractNumId w:val="7"/>
  </w:num>
  <w:num w:numId="84">
    <w:abstractNumId w:val="11"/>
  </w:num>
  <w:num w:numId="85">
    <w:abstractNumId w:val="72"/>
  </w:num>
  <w:num w:numId="86">
    <w:abstractNumId w:val="86"/>
  </w:num>
  <w:num w:numId="87">
    <w:abstractNumId w:val="63"/>
  </w:num>
  <w:num w:numId="88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5C8"/>
    <w:rsid w:val="0008232D"/>
    <w:rsid w:val="00115B6F"/>
    <w:rsid w:val="001F4215"/>
    <w:rsid w:val="00212FAE"/>
    <w:rsid w:val="00216017"/>
    <w:rsid w:val="002C4C73"/>
    <w:rsid w:val="003821AF"/>
    <w:rsid w:val="003847C7"/>
    <w:rsid w:val="003C3357"/>
    <w:rsid w:val="00533957"/>
    <w:rsid w:val="00546833"/>
    <w:rsid w:val="0055083A"/>
    <w:rsid w:val="006E0D2D"/>
    <w:rsid w:val="007516A7"/>
    <w:rsid w:val="0078385B"/>
    <w:rsid w:val="00842449"/>
    <w:rsid w:val="008908D8"/>
    <w:rsid w:val="00914D8F"/>
    <w:rsid w:val="009519A8"/>
    <w:rsid w:val="009D74D2"/>
    <w:rsid w:val="00A84C94"/>
    <w:rsid w:val="00B271B0"/>
    <w:rsid w:val="00B36637"/>
    <w:rsid w:val="00CB25C8"/>
    <w:rsid w:val="00CD215B"/>
    <w:rsid w:val="00D27516"/>
    <w:rsid w:val="00D47526"/>
    <w:rsid w:val="00D76828"/>
    <w:rsid w:val="00DD00D7"/>
    <w:rsid w:val="00EF4BA5"/>
    <w:rsid w:val="00F8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6BA13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B25C8"/>
    <w:rPr>
      <w:rFonts w:ascii="Arial" w:hAnsi="Arial Unicode MS" w:cs="Arial Unicode MS"/>
      <w:color w:val="000000"/>
      <w:sz w:val="24"/>
      <w:szCs w:val="24"/>
      <w:u w:color="000000"/>
      <w:lang w:val="en-US" w:eastAsia="en-US"/>
    </w:rPr>
  </w:style>
  <w:style w:type="paragraph" w:styleId="Heading4">
    <w:name w:val="heading 4"/>
    <w:rsid w:val="00CB25C8"/>
    <w:pPr>
      <w:spacing w:before="100" w:after="100"/>
      <w:outlineLvl w:val="3"/>
    </w:pPr>
    <w:rPr>
      <w:rFonts w:hAnsi="Arial Unicode MS" w:cs="Arial Unicode MS"/>
      <w:b/>
      <w:bCs/>
      <w:color w:val="000000"/>
      <w:sz w:val="24"/>
      <w:szCs w:val="24"/>
      <w:u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B25C8"/>
    <w:rPr>
      <w:u w:val="single"/>
    </w:rPr>
  </w:style>
  <w:style w:type="paragraph" w:customStyle="1" w:styleId="HeaderFooter">
    <w:name w:val="Header &amp; Footer"/>
    <w:rsid w:val="00CB25C8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NormalWeb">
    <w:name w:val="Normal (Web)"/>
    <w:rsid w:val="00CB25C8"/>
    <w:pPr>
      <w:spacing w:before="100" w:after="10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0">
    <w:name w:val="List 0"/>
    <w:basedOn w:val="ImportedStyle1"/>
    <w:rsid w:val="00CB25C8"/>
    <w:pPr>
      <w:numPr>
        <w:numId w:val="5"/>
      </w:numPr>
    </w:pPr>
  </w:style>
  <w:style w:type="numbering" w:customStyle="1" w:styleId="ImportedStyle1">
    <w:name w:val="Imported Style 1"/>
    <w:rsid w:val="00CB25C8"/>
  </w:style>
  <w:style w:type="numbering" w:customStyle="1" w:styleId="BulletBig">
    <w:name w:val="Bullet Big"/>
    <w:rsid w:val="00CB25C8"/>
    <w:pPr>
      <w:numPr>
        <w:numId w:val="10"/>
      </w:numPr>
    </w:pPr>
  </w:style>
  <w:style w:type="numbering" w:customStyle="1" w:styleId="ImportedStyle12">
    <w:name w:val="Imported Style 12"/>
    <w:rsid w:val="00CB25C8"/>
    <w:pPr>
      <w:numPr>
        <w:numId w:val="69"/>
      </w:numPr>
    </w:pPr>
  </w:style>
  <w:style w:type="character" w:customStyle="1" w:styleId="Link">
    <w:name w:val="Link"/>
    <w:rsid w:val="00CB25C8"/>
    <w:rPr>
      <w:color w:val="0000FF"/>
      <w:u w:val="single" w:color="0000FF"/>
    </w:rPr>
  </w:style>
  <w:style w:type="character" w:customStyle="1" w:styleId="Hyperlink0">
    <w:name w:val="Hyperlink.0"/>
    <w:basedOn w:val="Link"/>
    <w:rsid w:val="00CB25C8"/>
    <w:rPr>
      <w:color w:val="000000"/>
      <w:u w:val="none" w:color="000000"/>
    </w:rPr>
  </w:style>
  <w:style w:type="paragraph" w:styleId="ListParagraph">
    <w:name w:val="List Paragraph"/>
    <w:rsid w:val="00CB25C8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numbering" w:customStyle="1" w:styleId="List1">
    <w:name w:val="List 1"/>
    <w:basedOn w:val="ImportedStyle4"/>
    <w:rsid w:val="00CB25C8"/>
    <w:pPr>
      <w:numPr>
        <w:numId w:val="70"/>
      </w:numPr>
    </w:pPr>
  </w:style>
  <w:style w:type="numbering" w:customStyle="1" w:styleId="ImportedStyle4">
    <w:name w:val="Imported Style 4"/>
    <w:rsid w:val="00CB25C8"/>
  </w:style>
  <w:style w:type="numbering" w:customStyle="1" w:styleId="List21">
    <w:name w:val="List 21"/>
    <w:basedOn w:val="ImportedStyle5"/>
    <w:rsid w:val="00CB25C8"/>
    <w:pPr>
      <w:numPr>
        <w:numId w:val="71"/>
      </w:numPr>
    </w:pPr>
  </w:style>
  <w:style w:type="numbering" w:customStyle="1" w:styleId="ImportedStyle5">
    <w:name w:val="Imported Style 5"/>
    <w:rsid w:val="00CB25C8"/>
  </w:style>
  <w:style w:type="numbering" w:customStyle="1" w:styleId="List31">
    <w:name w:val="List 31"/>
    <w:basedOn w:val="ImportedStyle6"/>
    <w:rsid w:val="00CB25C8"/>
    <w:pPr>
      <w:numPr>
        <w:numId w:val="72"/>
      </w:numPr>
    </w:pPr>
  </w:style>
  <w:style w:type="numbering" w:customStyle="1" w:styleId="ImportedStyle6">
    <w:name w:val="Imported Style 6"/>
    <w:rsid w:val="00CB25C8"/>
  </w:style>
  <w:style w:type="numbering" w:customStyle="1" w:styleId="List41">
    <w:name w:val="List 41"/>
    <w:basedOn w:val="ImportedStyle7"/>
    <w:rsid w:val="00CB25C8"/>
    <w:pPr>
      <w:numPr>
        <w:numId w:val="73"/>
      </w:numPr>
    </w:pPr>
  </w:style>
  <w:style w:type="numbering" w:customStyle="1" w:styleId="ImportedStyle7">
    <w:name w:val="Imported Style 7"/>
    <w:rsid w:val="00CB25C8"/>
  </w:style>
  <w:style w:type="numbering" w:customStyle="1" w:styleId="List51">
    <w:name w:val="List 51"/>
    <w:basedOn w:val="ImportedStyle8"/>
    <w:rsid w:val="00CB25C8"/>
    <w:pPr>
      <w:numPr>
        <w:numId w:val="74"/>
      </w:numPr>
    </w:pPr>
  </w:style>
  <w:style w:type="numbering" w:customStyle="1" w:styleId="ImportedStyle8">
    <w:name w:val="Imported Style 8"/>
    <w:rsid w:val="00CB25C8"/>
  </w:style>
  <w:style w:type="numbering" w:customStyle="1" w:styleId="List6">
    <w:name w:val="List 6"/>
    <w:basedOn w:val="ImportedStyle9"/>
    <w:rsid w:val="00CB25C8"/>
    <w:pPr>
      <w:numPr>
        <w:numId w:val="75"/>
      </w:numPr>
    </w:pPr>
  </w:style>
  <w:style w:type="numbering" w:customStyle="1" w:styleId="ImportedStyle9">
    <w:name w:val="Imported Style 9"/>
    <w:rsid w:val="00CB25C8"/>
  </w:style>
  <w:style w:type="numbering" w:customStyle="1" w:styleId="List7">
    <w:name w:val="List 7"/>
    <w:basedOn w:val="ImportedStyle10"/>
    <w:rsid w:val="00CB25C8"/>
    <w:pPr>
      <w:numPr>
        <w:numId w:val="77"/>
      </w:numPr>
    </w:pPr>
  </w:style>
  <w:style w:type="numbering" w:customStyle="1" w:styleId="ImportedStyle10">
    <w:name w:val="Imported Style 10"/>
    <w:rsid w:val="00CB25C8"/>
  </w:style>
  <w:style w:type="paragraph" w:customStyle="1" w:styleId="inner-heading">
    <w:name w:val="inner-heading"/>
    <w:rsid w:val="00CB25C8"/>
    <w:pPr>
      <w:spacing w:before="100" w:after="10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8">
    <w:name w:val="List 8"/>
    <w:basedOn w:val="ImportedStyle11"/>
    <w:rsid w:val="00CB25C8"/>
    <w:pPr>
      <w:numPr>
        <w:numId w:val="79"/>
      </w:numPr>
    </w:pPr>
  </w:style>
  <w:style w:type="numbering" w:customStyle="1" w:styleId="ImportedStyle11">
    <w:name w:val="Imported Style 11"/>
    <w:rsid w:val="00CB25C8"/>
  </w:style>
  <w:style w:type="character" w:customStyle="1" w:styleId="None">
    <w:name w:val="None"/>
    <w:rsid w:val="00CB25C8"/>
  </w:style>
  <w:style w:type="character" w:customStyle="1" w:styleId="Hyperlink1">
    <w:name w:val="Hyperlink.1"/>
    <w:basedOn w:val="None"/>
    <w:rsid w:val="00CB25C8"/>
    <w:rPr>
      <w:b/>
      <w:bCs/>
    </w:rPr>
  </w:style>
  <w:style w:type="numbering" w:customStyle="1" w:styleId="List9">
    <w:name w:val="List 9"/>
    <w:basedOn w:val="ImportedStyle12"/>
    <w:rsid w:val="00CB25C8"/>
    <w:pPr>
      <w:numPr>
        <w:numId w:val="8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6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833"/>
    <w:rPr>
      <w:rFonts w:ascii="Tahoma" w:hAnsi="Tahoma" w:cs="Tahoma"/>
      <w:color w:val="000000"/>
      <w:sz w:val="16"/>
      <w:szCs w:val="16"/>
      <w:u w:color="000000"/>
      <w:lang w:val="en-US" w:eastAsia="en-US"/>
    </w:rPr>
  </w:style>
  <w:style w:type="paragraph" w:customStyle="1" w:styleId="Body">
    <w:name w:val="Body"/>
    <w:rsid w:val="00EF4BA5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78">
    <w:name w:val="List 78"/>
    <w:basedOn w:val="NoList"/>
    <w:rsid w:val="00B36637"/>
    <w:pPr>
      <w:numPr>
        <w:numId w:val="85"/>
      </w:numPr>
    </w:pPr>
  </w:style>
  <w:style w:type="numbering" w:customStyle="1" w:styleId="List79">
    <w:name w:val="List 79"/>
    <w:basedOn w:val="NoList"/>
    <w:rsid w:val="00B36637"/>
    <w:pPr>
      <w:numPr>
        <w:numId w:val="86"/>
      </w:numPr>
    </w:pPr>
  </w:style>
  <w:style w:type="numbering" w:customStyle="1" w:styleId="List74">
    <w:name w:val="List 74"/>
    <w:basedOn w:val="NoList"/>
    <w:rsid w:val="00B36637"/>
    <w:pPr>
      <w:numPr>
        <w:numId w:val="87"/>
      </w:numPr>
    </w:pPr>
  </w:style>
  <w:style w:type="numbering" w:customStyle="1" w:styleId="List75">
    <w:name w:val="List 75"/>
    <w:basedOn w:val="NoList"/>
    <w:rsid w:val="00B36637"/>
    <w:pPr>
      <w:numPr>
        <w:numId w:val="88"/>
      </w:numPr>
    </w:pPr>
  </w:style>
  <w:style w:type="table" w:styleId="LightList-Accent1">
    <w:name w:val="Light List Accent 1"/>
    <w:basedOn w:val="TableNormal"/>
    <w:uiPriority w:val="61"/>
    <w:rsid w:val="00B271B0"/>
    <w:tblPr>
      <w:tblStyleRowBandSize w:val="1"/>
      <w:tblStyleColBandSize w:val="1"/>
      <w:tblInd w:w="0" w:type="dxa"/>
      <w:tblBorders>
        <w:top w:val="single" w:sz="8" w:space="0" w:color="499BC9" w:themeColor="accent1"/>
        <w:left w:val="single" w:sz="8" w:space="0" w:color="499BC9" w:themeColor="accent1"/>
        <w:bottom w:val="single" w:sz="8" w:space="0" w:color="499BC9" w:themeColor="accent1"/>
        <w:right w:val="single" w:sz="8" w:space="0" w:color="499BC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99BC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  <w:tblStylePr w:type="band1Horz">
      <w:tblPr/>
      <w:tcPr>
        <w:tcBorders>
          <w:top w:val="single" w:sz="8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271B0"/>
    <w:tblPr>
      <w:tblStyleRowBandSize w:val="1"/>
      <w:tblStyleColBandSize w:val="1"/>
      <w:tblInd w:w="0" w:type="dxa"/>
      <w:tblBorders>
        <w:top w:val="single" w:sz="8" w:space="0" w:color="6EC038" w:themeColor="accent2"/>
        <w:left w:val="single" w:sz="8" w:space="0" w:color="6EC038" w:themeColor="accent2"/>
        <w:bottom w:val="single" w:sz="8" w:space="0" w:color="6EC038" w:themeColor="accent2"/>
        <w:right w:val="single" w:sz="8" w:space="0" w:color="6EC03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EC03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  <w:tblStylePr w:type="band1Horz">
      <w:tblPr/>
      <w:tcPr>
        <w:tcBorders>
          <w:top w:val="single" w:sz="8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</w:style>
  <w:style w:type="table" w:styleId="MediumShading1-Accent4">
    <w:name w:val="Medium Shading 1 Accent 4"/>
    <w:basedOn w:val="TableNormal"/>
    <w:uiPriority w:val="63"/>
    <w:rsid w:val="00B271B0"/>
    <w:tblPr>
      <w:tblStyleRowBandSize w:val="1"/>
      <w:tblStyleColBandSize w:val="1"/>
      <w:tblInd w:w="0" w:type="dxa"/>
      <w:tblBorders>
        <w:top w:val="single" w:sz="8" w:space="0" w:color="FFBE6B" w:themeColor="accent4" w:themeTint="BF"/>
        <w:left w:val="single" w:sz="8" w:space="0" w:color="FFBE6B" w:themeColor="accent4" w:themeTint="BF"/>
        <w:bottom w:val="single" w:sz="8" w:space="0" w:color="FFBE6B" w:themeColor="accent4" w:themeTint="BF"/>
        <w:right w:val="single" w:sz="8" w:space="0" w:color="FFBE6B" w:themeColor="accent4" w:themeTint="BF"/>
        <w:insideH w:val="single" w:sz="8" w:space="0" w:color="FFBE6B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E6B" w:themeColor="accent4" w:themeTint="BF"/>
          <w:left w:val="single" w:sz="8" w:space="0" w:color="FFBE6B" w:themeColor="accent4" w:themeTint="BF"/>
          <w:bottom w:val="single" w:sz="8" w:space="0" w:color="FFBE6B" w:themeColor="accent4" w:themeTint="BF"/>
          <w:right w:val="single" w:sz="8" w:space="0" w:color="FFBE6B" w:themeColor="accent4" w:themeTint="BF"/>
          <w:insideH w:val="nil"/>
          <w:insideV w:val="nil"/>
        </w:tcBorders>
        <w:shd w:val="clear" w:color="auto" w:fill="FFA9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E6B" w:themeColor="accent4" w:themeTint="BF"/>
          <w:left w:val="single" w:sz="8" w:space="0" w:color="FFBE6B" w:themeColor="accent4" w:themeTint="BF"/>
          <w:bottom w:val="single" w:sz="8" w:space="0" w:color="FFBE6B" w:themeColor="accent4" w:themeTint="BF"/>
          <w:right w:val="single" w:sz="8" w:space="0" w:color="FFBE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9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List-Accent1">
    <w:name w:val="Colorful List Accent 1"/>
    <w:basedOn w:val="TableNormal"/>
    <w:uiPriority w:val="72"/>
    <w:rsid w:val="00B271B0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5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7992C" w:themeFill="accent2" w:themeFillShade="CC"/>
      </w:tcPr>
    </w:tblStylePr>
    <w:tblStylePr w:type="lastRow">
      <w:rPr>
        <w:b/>
        <w:bCs/>
        <w:color w:val="57992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6F1" w:themeFill="accent1" w:themeFillTint="3F"/>
      </w:tcPr>
    </w:tblStylePr>
    <w:tblStylePr w:type="band1Horz">
      <w:tblPr/>
      <w:tcPr>
        <w:shd w:val="clear" w:color="auto" w:fill="DAEAF4" w:themeFill="accent1" w:themeFillTint="33"/>
      </w:tcPr>
    </w:tblStylePr>
  </w:style>
  <w:style w:type="table" w:styleId="TableGrid">
    <w:name w:val="Table Grid"/>
    <w:basedOn w:val="TableNormal"/>
    <w:uiPriority w:val="59"/>
    <w:rsid w:val="00B271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842449"/>
    <w:pPr>
      <w:pBdr>
        <w:bottom w:val="single" w:sz="8" w:space="4" w:color="499BC9" w:themeColor="accent1"/>
      </w:pBdr>
      <w:spacing w:after="300"/>
      <w:contextualSpacing/>
    </w:pPr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2449"/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  <w:u w:color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B25C8"/>
    <w:rPr>
      <w:rFonts w:ascii="Arial" w:hAnsi="Arial Unicode MS" w:cs="Arial Unicode MS"/>
      <w:color w:val="000000"/>
      <w:sz w:val="24"/>
      <w:szCs w:val="24"/>
      <w:u w:color="000000"/>
      <w:lang w:val="en-US" w:eastAsia="en-US"/>
    </w:rPr>
  </w:style>
  <w:style w:type="paragraph" w:styleId="Heading4">
    <w:name w:val="heading 4"/>
    <w:rsid w:val="00CB25C8"/>
    <w:pPr>
      <w:spacing w:before="100" w:after="100"/>
      <w:outlineLvl w:val="3"/>
    </w:pPr>
    <w:rPr>
      <w:rFonts w:hAnsi="Arial Unicode MS" w:cs="Arial Unicode MS"/>
      <w:b/>
      <w:bCs/>
      <w:color w:val="000000"/>
      <w:sz w:val="24"/>
      <w:szCs w:val="24"/>
      <w:u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B25C8"/>
    <w:rPr>
      <w:u w:val="single"/>
    </w:rPr>
  </w:style>
  <w:style w:type="paragraph" w:customStyle="1" w:styleId="HeaderFooter">
    <w:name w:val="Header &amp; Footer"/>
    <w:rsid w:val="00CB25C8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NormalWeb">
    <w:name w:val="Normal (Web)"/>
    <w:rsid w:val="00CB25C8"/>
    <w:pPr>
      <w:spacing w:before="100" w:after="10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0">
    <w:name w:val="List 0"/>
    <w:basedOn w:val="ImportedStyle1"/>
    <w:rsid w:val="00CB25C8"/>
    <w:pPr>
      <w:numPr>
        <w:numId w:val="5"/>
      </w:numPr>
    </w:pPr>
  </w:style>
  <w:style w:type="numbering" w:customStyle="1" w:styleId="ImportedStyle1">
    <w:name w:val="Imported Style 1"/>
    <w:rsid w:val="00CB25C8"/>
  </w:style>
  <w:style w:type="numbering" w:customStyle="1" w:styleId="BulletBig">
    <w:name w:val="Bullet Big"/>
    <w:rsid w:val="00CB25C8"/>
    <w:pPr>
      <w:numPr>
        <w:numId w:val="10"/>
      </w:numPr>
    </w:pPr>
  </w:style>
  <w:style w:type="numbering" w:customStyle="1" w:styleId="ImportedStyle12">
    <w:name w:val="Imported Style 12"/>
    <w:rsid w:val="00CB25C8"/>
    <w:pPr>
      <w:numPr>
        <w:numId w:val="69"/>
      </w:numPr>
    </w:pPr>
  </w:style>
  <w:style w:type="character" w:customStyle="1" w:styleId="Link">
    <w:name w:val="Link"/>
    <w:rsid w:val="00CB25C8"/>
    <w:rPr>
      <w:color w:val="0000FF"/>
      <w:u w:val="single" w:color="0000FF"/>
    </w:rPr>
  </w:style>
  <w:style w:type="character" w:customStyle="1" w:styleId="Hyperlink0">
    <w:name w:val="Hyperlink.0"/>
    <w:basedOn w:val="Link"/>
    <w:rsid w:val="00CB25C8"/>
    <w:rPr>
      <w:color w:val="000000"/>
      <w:u w:val="none" w:color="000000"/>
    </w:rPr>
  </w:style>
  <w:style w:type="paragraph" w:styleId="ListParagraph">
    <w:name w:val="List Paragraph"/>
    <w:rsid w:val="00CB25C8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numbering" w:customStyle="1" w:styleId="List1">
    <w:name w:val="List 1"/>
    <w:basedOn w:val="ImportedStyle4"/>
    <w:rsid w:val="00CB25C8"/>
    <w:pPr>
      <w:numPr>
        <w:numId w:val="70"/>
      </w:numPr>
    </w:pPr>
  </w:style>
  <w:style w:type="numbering" w:customStyle="1" w:styleId="ImportedStyle4">
    <w:name w:val="Imported Style 4"/>
    <w:rsid w:val="00CB25C8"/>
  </w:style>
  <w:style w:type="numbering" w:customStyle="1" w:styleId="List21">
    <w:name w:val="List 21"/>
    <w:basedOn w:val="ImportedStyle5"/>
    <w:rsid w:val="00CB25C8"/>
    <w:pPr>
      <w:numPr>
        <w:numId w:val="71"/>
      </w:numPr>
    </w:pPr>
  </w:style>
  <w:style w:type="numbering" w:customStyle="1" w:styleId="ImportedStyle5">
    <w:name w:val="Imported Style 5"/>
    <w:rsid w:val="00CB25C8"/>
  </w:style>
  <w:style w:type="numbering" w:customStyle="1" w:styleId="List31">
    <w:name w:val="List 31"/>
    <w:basedOn w:val="ImportedStyle6"/>
    <w:rsid w:val="00CB25C8"/>
    <w:pPr>
      <w:numPr>
        <w:numId w:val="72"/>
      </w:numPr>
    </w:pPr>
  </w:style>
  <w:style w:type="numbering" w:customStyle="1" w:styleId="ImportedStyle6">
    <w:name w:val="Imported Style 6"/>
    <w:rsid w:val="00CB25C8"/>
  </w:style>
  <w:style w:type="numbering" w:customStyle="1" w:styleId="List41">
    <w:name w:val="List 41"/>
    <w:basedOn w:val="ImportedStyle7"/>
    <w:rsid w:val="00CB25C8"/>
    <w:pPr>
      <w:numPr>
        <w:numId w:val="73"/>
      </w:numPr>
    </w:pPr>
  </w:style>
  <w:style w:type="numbering" w:customStyle="1" w:styleId="ImportedStyle7">
    <w:name w:val="Imported Style 7"/>
    <w:rsid w:val="00CB25C8"/>
  </w:style>
  <w:style w:type="numbering" w:customStyle="1" w:styleId="List51">
    <w:name w:val="List 51"/>
    <w:basedOn w:val="ImportedStyle8"/>
    <w:rsid w:val="00CB25C8"/>
    <w:pPr>
      <w:numPr>
        <w:numId w:val="74"/>
      </w:numPr>
    </w:pPr>
  </w:style>
  <w:style w:type="numbering" w:customStyle="1" w:styleId="ImportedStyle8">
    <w:name w:val="Imported Style 8"/>
    <w:rsid w:val="00CB25C8"/>
  </w:style>
  <w:style w:type="numbering" w:customStyle="1" w:styleId="List6">
    <w:name w:val="List 6"/>
    <w:basedOn w:val="ImportedStyle9"/>
    <w:rsid w:val="00CB25C8"/>
    <w:pPr>
      <w:numPr>
        <w:numId w:val="75"/>
      </w:numPr>
    </w:pPr>
  </w:style>
  <w:style w:type="numbering" w:customStyle="1" w:styleId="ImportedStyle9">
    <w:name w:val="Imported Style 9"/>
    <w:rsid w:val="00CB25C8"/>
  </w:style>
  <w:style w:type="numbering" w:customStyle="1" w:styleId="List7">
    <w:name w:val="List 7"/>
    <w:basedOn w:val="ImportedStyle10"/>
    <w:rsid w:val="00CB25C8"/>
    <w:pPr>
      <w:numPr>
        <w:numId w:val="77"/>
      </w:numPr>
    </w:pPr>
  </w:style>
  <w:style w:type="numbering" w:customStyle="1" w:styleId="ImportedStyle10">
    <w:name w:val="Imported Style 10"/>
    <w:rsid w:val="00CB25C8"/>
  </w:style>
  <w:style w:type="paragraph" w:customStyle="1" w:styleId="inner-heading">
    <w:name w:val="inner-heading"/>
    <w:rsid w:val="00CB25C8"/>
    <w:pPr>
      <w:spacing w:before="100" w:after="10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8">
    <w:name w:val="List 8"/>
    <w:basedOn w:val="ImportedStyle11"/>
    <w:rsid w:val="00CB25C8"/>
    <w:pPr>
      <w:numPr>
        <w:numId w:val="79"/>
      </w:numPr>
    </w:pPr>
  </w:style>
  <w:style w:type="numbering" w:customStyle="1" w:styleId="ImportedStyle11">
    <w:name w:val="Imported Style 11"/>
    <w:rsid w:val="00CB25C8"/>
  </w:style>
  <w:style w:type="character" w:customStyle="1" w:styleId="None">
    <w:name w:val="None"/>
    <w:rsid w:val="00CB25C8"/>
  </w:style>
  <w:style w:type="character" w:customStyle="1" w:styleId="Hyperlink1">
    <w:name w:val="Hyperlink.1"/>
    <w:basedOn w:val="None"/>
    <w:rsid w:val="00CB25C8"/>
    <w:rPr>
      <w:b/>
      <w:bCs/>
    </w:rPr>
  </w:style>
  <w:style w:type="numbering" w:customStyle="1" w:styleId="List9">
    <w:name w:val="List 9"/>
    <w:basedOn w:val="ImportedStyle12"/>
    <w:rsid w:val="00CB25C8"/>
    <w:pPr>
      <w:numPr>
        <w:numId w:val="8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6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833"/>
    <w:rPr>
      <w:rFonts w:ascii="Tahoma" w:hAnsi="Tahoma" w:cs="Tahoma"/>
      <w:color w:val="000000"/>
      <w:sz w:val="16"/>
      <w:szCs w:val="16"/>
      <w:u w:color="000000"/>
      <w:lang w:val="en-US" w:eastAsia="en-US"/>
    </w:rPr>
  </w:style>
  <w:style w:type="paragraph" w:customStyle="1" w:styleId="Body">
    <w:name w:val="Body"/>
    <w:rsid w:val="00EF4BA5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78">
    <w:name w:val="List 78"/>
    <w:basedOn w:val="NoList"/>
    <w:rsid w:val="00B36637"/>
    <w:pPr>
      <w:numPr>
        <w:numId w:val="85"/>
      </w:numPr>
    </w:pPr>
  </w:style>
  <w:style w:type="numbering" w:customStyle="1" w:styleId="List79">
    <w:name w:val="List 79"/>
    <w:basedOn w:val="NoList"/>
    <w:rsid w:val="00B36637"/>
    <w:pPr>
      <w:numPr>
        <w:numId w:val="86"/>
      </w:numPr>
    </w:pPr>
  </w:style>
  <w:style w:type="numbering" w:customStyle="1" w:styleId="List74">
    <w:name w:val="List 74"/>
    <w:basedOn w:val="NoList"/>
    <w:rsid w:val="00B36637"/>
    <w:pPr>
      <w:numPr>
        <w:numId w:val="87"/>
      </w:numPr>
    </w:pPr>
  </w:style>
  <w:style w:type="numbering" w:customStyle="1" w:styleId="List75">
    <w:name w:val="List 75"/>
    <w:basedOn w:val="NoList"/>
    <w:rsid w:val="00B36637"/>
    <w:pPr>
      <w:numPr>
        <w:numId w:val="88"/>
      </w:numPr>
    </w:pPr>
  </w:style>
  <w:style w:type="table" w:styleId="LightList-Accent1">
    <w:name w:val="Light List Accent 1"/>
    <w:basedOn w:val="TableNormal"/>
    <w:uiPriority w:val="61"/>
    <w:rsid w:val="00B271B0"/>
    <w:tblPr>
      <w:tblStyleRowBandSize w:val="1"/>
      <w:tblStyleColBandSize w:val="1"/>
      <w:tblInd w:w="0" w:type="dxa"/>
      <w:tblBorders>
        <w:top w:val="single" w:sz="8" w:space="0" w:color="499BC9" w:themeColor="accent1"/>
        <w:left w:val="single" w:sz="8" w:space="0" w:color="499BC9" w:themeColor="accent1"/>
        <w:bottom w:val="single" w:sz="8" w:space="0" w:color="499BC9" w:themeColor="accent1"/>
        <w:right w:val="single" w:sz="8" w:space="0" w:color="499BC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99BC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  <w:tblStylePr w:type="band1Horz">
      <w:tblPr/>
      <w:tcPr>
        <w:tcBorders>
          <w:top w:val="single" w:sz="8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271B0"/>
    <w:tblPr>
      <w:tblStyleRowBandSize w:val="1"/>
      <w:tblStyleColBandSize w:val="1"/>
      <w:tblInd w:w="0" w:type="dxa"/>
      <w:tblBorders>
        <w:top w:val="single" w:sz="8" w:space="0" w:color="6EC038" w:themeColor="accent2"/>
        <w:left w:val="single" w:sz="8" w:space="0" w:color="6EC038" w:themeColor="accent2"/>
        <w:bottom w:val="single" w:sz="8" w:space="0" w:color="6EC038" w:themeColor="accent2"/>
        <w:right w:val="single" w:sz="8" w:space="0" w:color="6EC03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EC03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  <w:tblStylePr w:type="band1Horz">
      <w:tblPr/>
      <w:tcPr>
        <w:tcBorders>
          <w:top w:val="single" w:sz="8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</w:style>
  <w:style w:type="table" w:styleId="MediumShading1-Accent4">
    <w:name w:val="Medium Shading 1 Accent 4"/>
    <w:basedOn w:val="TableNormal"/>
    <w:uiPriority w:val="63"/>
    <w:rsid w:val="00B271B0"/>
    <w:tblPr>
      <w:tblStyleRowBandSize w:val="1"/>
      <w:tblStyleColBandSize w:val="1"/>
      <w:tblInd w:w="0" w:type="dxa"/>
      <w:tblBorders>
        <w:top w:val="single" w:sz="8" w:space="0" w:color="FFBE6B" w:themeColor="accent4" w:themeTint="BF"/>
        <w:left w:val="single" w:sz="8" w:space="0" w:color="FFBE6B" w:themeColor="accent4" w:themeTint="BF"/>
        <w:bottom w:val="single" w:sz="8" w:space="0" w:color="FFBE6B" w:themeColor="accent4" w:themeTint="BF"/>
        <w:right w:val="single" w:sz="8" w:space="0" w:color="FFBE6B" w:themeColor="accent4" w:themeTint="BF"/>
        <w:insideH w:val="single" w:sz="8" w:space="0" w:color="FFBE6B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E6B" w:themeColor="accent4" w:themeTint="BF"/>
          <w:left w:val="single" w:sz="8" w:space="0" w:color="FFBE6B" w:themeColor="accent4" w:themeTint="BF"/>
          <w:bottom w:val="single" w:sz="8" w:space="0" w:color="FFBE6B" w:themeColor="accent4" w:themeTint="BF"/>
          <w:right w:val="single" w:sz="8" w:space="0" w:color="FFBE6B" w:themeColor="accent4" w:themeTint="BF"/>
          <w:insideH w:val="nil"/>
          <w:insideV w:val="nil"/>
        </w:tcBorders>
        <w:shd w:val="clear" w:color="auto" w:fill="FFA9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E6B" w:themeColor="accent4" w:themeTint="BF"/>
          <w:left w:val="single" w:sz="8" w:space="0" w:color="FFBE6B" w:themeColor="accent4" w:themeTint="BF"/>
          <w:bottom w:val="single" w:sz="8" w:space="0" w:color="FFBE6B" w:themeColor="accent4" w:themeTint="BF"/>
          <w:right w:val="single" w:sz="8" w:space="0" w:color="FFBE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9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List-Accent1">
    <w:name w:val="Colorful List Accent 1"/>
    <w:basedOn w:val="TableNormal"/>
    <w:uiPriority w:val="72"/>
    <w:rsid w:val="00B271B0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5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7992C" w:themeFill="accent2" w:themeFillShade="CC"/>
      </w:tcPr>
    </w:tblStylePr>
    <w:tblStylePr w:type="lastRow">
      <w:rPr>
        <w:b/>
        <w:bCs/>
        <w:color w:val="57992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6F1" w:themeFill="accent1" w:themeFillTint="3F"/>
      </w:tcPr>
    </w:tblStylePr>
    <w:tblStylePr w:type="band1Horz">
      <w:tblPr/>
      <w:tcPr>
        <w:shd w:val="clear" w:color="auto" w:fill="DAEAF4" w:themeFill="accent1" w:themeFillTint="33"/>
      </w:tcPr>
    </w:tblStylePr>
  </w:style>
  <w:style w:type="table" w:styleId="TableGrid">
    <w:name w:val="Table Grid"/>
    <w:basedOn w:val="TableNormal"/>
    <w:uiPriority w:val="59"/>
    <w:rsid w:val="00B271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842449"/>
    <w:pPr>
      <w:pBdr>
        <w:bottom w:val="single" w:sz="8" w:space="4" w:color="499BC9" w:themeColor="accent1"/>
      </w:pBdr>
      <w:spacing w:after="300"/>
      <w:contextualSpacing/>
    </w:pPr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2449"/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CEB8AE-BF12-0F42-920F-0F9046CCB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789</Words>
  <Characters>4128</Characters>
  <Application>Microsoft Macintosh Word</Application>
  <DocSecurity>0</DocSecurity>
  <Lines>133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Meljol</dc:creator>
  <cp:lastModifiedBy>Utkarsh Shukla</cp:lastModifiedBy>
  <cp:revision>6</cp:revision>
  <dcterms:created xsi:type="dcterms:W3CDTF">2015-09-22T04:25:00Z</dcterms:created>
  <dcterms:modified xsi:type="dcterms:W3CDTF">2015-09-24T10:50:00Z</dcterms:modified>
</cp:coreProperties>
</file>